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sz w:val="24"/>
          <w:szCs w:val="24"/>
          <w:lang w:val="en-GB"/>
        </w:rPr>
        <w:id w:val="240474530"/>
        <w:docPartObj>
          <w:docPartGallery w:val="Cover Pages"/>
          <w:docPartUnique/>
        </w:docPartObj>
      </w:sdtPr>
      <w:sdtEndPr>
        <w:rPr>
          <w:rFonts w:eastAsia="Times New Roman"/>
          <w:b/>
          <w:caps w:val="0"/>
        </w:rPr>
      </w:sdtEndPr>
      <w:sdtContent>
        <w:tbl>
          <w:tblPr>
            <w:tblW w:w="5000" w:type="pct"/>
            <w:jc w:val="center"/>
            <w:tblLook w:val="04A0" w:firstRow="1" w:lastRow="0" w:firstColumn="1" w:lastColumn="0" w:noHBand="0" w:noVBand="1"/>
          </w:tblPr>
          <w:tblGrid>
            <w:gridCol w:w="9242"/>
          </w:tblGrid>
          <w:tr w:rsidR="003F090C" w14:paraId="7D4E5E9D" w14:textId="77777777" w:rsidTr="000374C8">
            <w:trPr>
              <w:trHeight w:val="2880"/>
              <w:jc w:val="center"/>
            </w:trPr>
            <w:sdt>
              <w:sdtPr>
                <w:rPr>
                  <w:rFonts w:ascii="Arial" w:eastAsiaTheme="majorEastAsia" w:hAnsi="Arial" w:cs="Arial"/>
                  <w:caps/>
                  <w:sz w:val="24"/>
                  <w:szCs w:val="24"/>
                  <w:lang w:val="en-GB"/>
                </w:rPr>
                <w:alias w:val="Company"/>
                <w:id w:val="15524243"/>
                <w:placeholder>
                  <w:docPart w:val="C285CA7A9D074F0EB94793DFD79DEEC0"/>
                </w:placeholder>
                <w:dataBinding w:prefixMappings="xmlns:ns0='http://schemas.openxmlformats.org/officeDocument/2006/extended-properties'" w:xpath="/ns0:Properties[1]/ns0:Company[1]" w:storeItemID="{6668398D-A668-4E3E-A5EB-62B293D839F1}"/>
                <w:text/>
              </w:sdtPr>
              <w:sdtEndPr>
                <w:rPr>
                  <w:b/>
                  <w:bCs/>
                  <w:sz w:val="56"/>
                  <w:szCs w:val="56"/>
                  <w:lang w:val="en-US"/>
                </w:rPr>
              </w:sdtEndPr>
              <w:sdtContent>
                <w:tc>
                  <w:tcPr>
                    <w:tcW w:w="5000" w:type="pct"/>
                  </w:tcPr>
                  <w:p w14:paraId="198ACFB0" w14:textId="77777777" w:rsidR="003F090C" w:rsidRPr="00A35BF7" w:rsidRDefault="003F090C" w:rsidP="000374C8">
                    <w:pPr>
                      <w:pStyle w:val="NoSpacing"/>
                      <w:jc w:val="center"/>
                      <w:rPr>
                        <w:rFonts w:ascii="Arial" w:eastAsiaTheme="majorEastAsia" w:hAnsi="Arial" w:cs="Arial"/>
                        <w:caps/>
                      </w:rPr>
                    </w:pPr>
                    <w:r w:rsidRPr="003F090C">
                      <w:rPr>
                        <w:rFonts w:ascii="Arial" w:eastAsiaTheme="majorEastAsia" w:hAnsi="Arial" w:cs="Arial"/>
                        <w:b/>
                        <w:bCs/>
                        <w:caps/>
                        <w:sz w:val="56"/>
                        <w:szCs w:val="56"/>
                        <w:lang w:val="en-GB"/>
                      </w:rPr>
                      <w:t>BROOM NURSERY</w:t>
                    </w:r>
                  </w:p>
                </w:tc>
              </w:sdtContent>
            </w:sdt>
          </w:tr>
          <w:tr w:rsidR="003F090C" w14:paraId="4033B2DC" w14:textId="77777777" w:rsidTr="000374C8">
            <w:trPr>
              <w:trHeight w:val="1440"/>
              <w:jc w:val="center"/>
            </w:trPr>
            <w:sdt>
              <w:sdtPr>
                <w:rPr>
                  <w:rFonts w:ascii="Arial" w:eastAsiaTheme="majorEastAsia" w:hAnsi="Arial" w:cs="Arial"/>
                  <w:sz w:val="80"/>
                  <w:szCs w:val="80"/>
                </w:rPr>
                <w:alias w:val="Title"/>
                <w:id w:val="15524250"/>
                <w:placeholder>
                  <w:docPart w:val="3D7583BCEDAD43B09A5140D54B9755D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14:paraId="42909868" w14:textId="77777777" w:rsidR="003F090C" w:rsidRPr="00A35BF7" w:rsidRDefault="003F090C" w:rsidP="000374C8">
                    <w:pPr>
                      <w:pStyle w:val="NoSpacing"/>
                      <w:jc w:val="center"/>
                      <w:rPr>
                        <w:rFonts w:ascii="Arial" w:eastAsiaTheme="majorEastAsia" w:hAnsi="Arial" w:cs="Arial"/>
                        <w:sz w:val="80"/>
                        <w:szCs w:val="80"/>
                      </w:rPr>
                    </w:pPr>
                    <w:r>
                      <w:rPr>
                        <w:rFonts w:ascii="Arial" w:eastAsiaTheme="majorEastAsia" w:hAnsi="Arial" w:cs="Arial"/>
                        <w:sz w:val="80"/>
                        <w:szCs w:val="80"/>
                      </w:rPr>
                      <w:t>Standards and Quality Report 2018/2019</w:t>
                    </w:r>
                  </w:p>
                </w:tc>
              </w:sdtContent>
            </w:sdt>
          </w:tr>
          <w:tr w:rsidR="003F090C" w14:paraId="29069751" w14:textId="77777777" w:rsidTr="000374C8">
            <w:trPr>
              <w:trHeight w:val="720"/>
              <w:jc w:val="center"/>
            </w:trPr>
            <w:sdt>
              <w:sdtPr>
                <w:rPr>
                  <w:rFonts w:ascii="Arial" w:eastAsiaTheme="majorEastAsia" w:hAnsi="Arial" w:cs="Arial"/>
                  <w:sz w:val="44"/>
                  <w:szCs w:val="44"/>
                </w:rPr>
                <w:alias w:val="Subtitle"/>
                <w:id w:val="15524255"/>
                <w:placeholder>
                  <w:docPart w:val="6C75C241EFF74CFB8517A791A35F55C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14:paraId="1A617D0A" w14:textId="77777777" w:rsidR="003F090C" w:rsidRPr="00A35BF7" w:rsidRDefault="00F35078" w:rsidP="000374C8">
                    <w:pPr>
                      <w:pStyle w:val="NoSpacing"/>
                      <w:jc w:val="center"/>
                      <w:rPr>
                        <w:rFonts w:ascii="Arial" w:eastAsiaTheme="majorEastAsia" w:hAnsi="Arial" w:cs="Arial"/>
                        <w:sz w:val="44"/>
                        <w:szCs w:val="44"/>
                      </w:rPr>
                    </w:pPr>
                    <w:r>
                      <w:rPr>
                        <w:rFonts w:ascii="Arial" w:eastAsiaTheme="majorEastAsia" w:hAnsi="Arial" w:cs="Arial"/>
                        <w:sz w:val="44"/>
                        <w:szCs w:val="44"/>
                      </w:rPr>
                      <w:t>Submitted to East Renfrewshire Council</w:t>
                    </w:r>
                  </w:p>
                </w:tc>
              </w:sdtContent>
            </w:sdt>
          </w:tr>
          <w:tr w:rsidR="003F090C" w14:paraId="608F51DB" w14:textId="77777777" w:rsidTr="000374C8">
            <w:trPr>
              <w:trHeight w:val="360"/>
              <w:jc w:val="center"/>
            </w:trPr>
            <w:tc>
              <w:tcPr>
                <w:tcW w:w="5000" w:type="pct"/>
                <w:vAlign w:val="center"/>
              </w:tcPr>
              <w:p w14:paraId="7CE7B81E" w14:textId="77777777" w:rsidR="003F090C" w:rsidRPr="00A35BF7" w:rsidRDefault="003F090C" w:rsidP="000374C8">
                <w:pPr>
                  <w:pStyle w:val="NoSpacing"/>
                  <w:jc w:val="center"/>
                  <w:rPr>
                    <w:rFonts w:ascii="Arial" w:hAnsi="Arial" w:cs="Arial"/>
                  </w:rPr>
                </w:pPr>
              </w:p>
            </w:tc>
          </w:tr>
          <w:tr w:rsidR="003F090C" w14:paraId="50D60DD0" w14:textId="77777777" w:rsidTr="000374C8">
            <w:trPr>
              <w:trHeight w:val="360"/>
              <w:jc w:val="center"/>
            </w:trPr>
            <w:sdt>
              <w:sdtPr>
                <w:rPr>
                  <w:rFonts w:ascii="Arial" w:hAnsi="Arial" w:cs="Arial"/>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5441B3E" w14:textId="77777777" w:rsidR="003F090C" w:rsidRPr="00A35BF7" w:rsidRDefault="003F090C" w:rsidP="000374C8">
                    <w:pPr>
                      <w:pStyle w:val="NoSpacing"/>
                      <w:jc w:val="center"/>
                      <w:rPr>
                        <w:rFonts w:ascii="Arial" w:hAnsi="Arial" w:cs="Arial"/>
                        <w:b/>
                        <w:bCs/>
                      </w:rPr>
                    </w:pPr>
                    <w:r>
                      <w:rPr>
                        <w:rFonts w:ascii="Arial" w:hAnsi="Arial" w:cs="Arial"/>
                        <w:b/>
                        <w:bCs/>
                      </w:rPr>
                      <w:t>June 2019</w:t>
                    </w:r>
                  </w:p>
                </w:tc>
              </w:sdtContent>
            </w:sdt>
          </w:tr>
          <w:tr w:rsidR="003F090C" w14:paraId="34F74D4C" w14:textId="77777777" w:rsidTr="000374C8">
            <w:trPr>
              <w:trHeight w:val="360"/>
              <w:jc w:val="center"/>
            </w:trPr>
            <w:sdt>
              <w:sdtPr>
                <w:rPr>
                  <w:rFonts w:ascii="Arial" w:hAnsi="Arial" w:cs="Arial"/>
                  <w:b/>
                  <w:bCs/>
                </w:rPr>
                <w:alias w:val="Date"/>
                <w:id w:val="516659546"/>
                <w:showingPlcHdr/>
                <w:dataBinding w:prefixMappings="xmlns:ns0='http://schemas.microsoft.com/office/2006/coverPageProps'" w:xpath="/ns0:CoverPageProperties[1]/ns0:PublishDate[1]" w:storeItemID="{55AF091B-3C7A-41E3-B477-F2FDAA23CFDA}"/>
                <w:date w:fullDate="2018-07-20T00:00:00Z">
                  <w:dateFormat w:val="M/d/yyyy"/>
                  <w:lid w:val="en-US"/>
                  <w:storeMappedDataAs w:val="dateTime"/>
                  <w:calendar w:val="gregorian"/>
                </w:date>
              </w:sdtPr>
              <w:sdtEndPr/>
              <w:sdtContent>
                <w:tc>
                  <w:tcPr>
                    <w:tcW w:w="5000" w:type="pct"/>
                    <w:vAlign w:val="center"/>
                  </w:tcPr>
                  <w:p w14:paraId="3EDCBACE" w14:textId="77777777" w:rsidR="003F090C" w:rsidRPr="00A35BF7" w:rsidRDefault="003F090C" w:rsidP="000374C8">
                    <w:pPr>
                      <w:pStyle w:val="NoSpacing"/>
                      <w:jc w:val="center"/>
                      <w:rPr>
                        <w:rFonts w:ascii="Arial" w:hAnsi="Arial" w:cs="Arial"/>
                        <w:b/>
                        <w:bCs/>
                      </w:rPr>
                    </w:pPr>
                    <w:r>
                      <w:rPr>
                        <w:rFonts w:ascii="Arial" w:hAnsi="Arial" w:cs="Arial"/>
                        <w:b/>
                        <w:bCs/>
                      </w:rPr>
                      <w:t xml:space="preserve">     </w:t>
                    </w:r>
                  </w:p>
                </w:tc>
              </w:sdtContent>
            </w:sdt>
          </w:tr>
        </w:tbl>
        <w:p w14:paraId="0E5D3BFF" w14:textId="77777777" w:rsidR="003F090C" w:rsidRDefault="003F090C" w:rsidP="003F090C"/>
        <w:p w14:paraId="29D361E1" w14:textId="77777777" w:rsidR="003F090C" w:rsidRDefault="008E734E" w:rsidP="003F090C"/>
      </w:sdtContent>
    </w:sdt>
    <w:p w14:paraId="2D5ED014" w14:textId="77777777" w:rsidR="003F090C" w:rsidRDefault="003F090C" w:rsidP="003F090C">
      <w:pPr>
        <w:autoSpaceDE w:val="0"/>
        <w:autoSpaceDN w:val="0"/>
        <w:adjustRightInd w:val="0"/>
        <w:jc w:val="both"/>
        <w:rPr>
          <w:rFonts w:ascii="Arial" w:hAnsi="Arial" w:cs="Arial"/>
          <w:b/>
          <w:sz w:val="22"/>
          <w:szCs w:val="22"/>
        </w:rPr>
      </w:pPr>
    </w:p>
    <w:p w14:paraId="296152DA" w14:textId="77777777" w:rsidR="003F090C" w:rsidRDefault="003F090C" w:rsidP="003F090C">
      <w:pPr>
        <w:autoSpaceDE w:val="0"/>
        <w:autoSpaceDN w:val="0"/>
        <w:adjustRightInd w:val="0"/>
        <w:jc w:val="both"/>
        <w:rPr>
          <w:rFonts w:ascii="Arial" w:hAnsi="Arial" w:cs="Arial"/>
          <w:b/>
          <w:sz w:val="22"/>
          <w:szCs w:val="22"/>
        </w:rPr>
      </w:pPr>
    </w:p>
    <w:p w14:paraId="15B448E5" w14:textId="77777777" w:rsidR="003F090C" w:rsidRDefault="003F090C" w:rsidP="003F090C">
      <w:pPr>
        <w:autoSpaceDE w:val="0"/>
        <w:autoSpaceDN w:val="0"/>
        <w:adjustRightInd w:val="0"/>
        <w:jc w:val="both"/>
        <w:rPr>
          <w:rFonts w:ascii="Arial" w:hAnsi="Arial" w:cs="Arial"/>
          <w:b/>
          <w:sz w:val="22"/>
          <w:szCs w:val="22"/>
        </w:rPr>
      </w:pPr>
    </w:p>
    <w:p w14:paraId="405D288C" w14:textId="77777777" w:rsidR="003F090C" w:rsidRDefault="003F090C" w:rsidP="003F090C">
      <w:pPr>
        <w:autoSpaceDE w:val="0"/>
        <w:autoSpaceDN w:val="0"/>
        <w:adjustRightInd w:val="0"/>
        <w:jc w:val="both"/>
        <w:rPr>
          <w:rFonts w:ascii="Arial" w:hAnsi="Arial" w:cs="Arial"/>
          <w:b/>
          <w:sz w:val="22"/>
          <w:szCs w:val="22"/>
        </w:rPr>
      </w:pPr>
    </w:p>
    <w:p w14:paraId="50E954E8" w14:textId="77777777" w:rsidR="003F090C" w:rsidRDefault="003F090C" w:rsidP="003F090C">
      <w:pPr>
        <w:autoSpaceDE w:val="0"/>
        <w:autoSpaceDN w:val="0"/>
        <w:adjustRightInd w:val="0"/>
        <w:jc w:val="both"/>
        <w:rPr>
          <w:rFonts w:ascii="Arial" w:hAnsi="Arial" w:cs="Arial"/>
          <w:b/>
          <w:sz w:val="22"/>
          <w:szCs w:val="22"/>
        </w:rPr>
      </w:pPr>
    </w:p>
    <w:p w14:paraId="226B1E27" w14:textId="77777777" w:rsidR="003F090C" w:rsidRDefault="003F090C" w:rsidP="003F090C">
      <w:pPr>
        <w:autoSpaceDE w:val="0"/>
        <w:autoSpaceDN w:val="0"/>
        <w:adjustRightInd w:val="0"/>
        <w:jc w:val="both"/>
        <w:rPr>
          <w:rFonts w:ascii="Arial" w:hAnsi="Arial" w:cs="Arial"/>
          <w:b/>
          <w:sz w:val="22"/>
          <w:szCs w:val="22"/>
        </w:rPr>
      </w:pPr>
    </w:p>
    <w:p w14:paraId="027077CB" w14:textId="77777777" w:rsidR="003F090C" w:rsidRDefault="003F090C" w:rsidP="003F090C">
      <w:pPr>
        <w:autoSpaceDE w:val="0"/>
        <w:autoSpaceDN w:val="0"/>
        <w:adjustRightInd w:val="0"/>
        <w:jc w:val="both"/>
        <w:rPr>
          <w:rFonts w:ascii="Arial" w:hAnsi="Arial" w:cs="Arial"/>
          <w:b/>
          <w:sz w:val="22"/>
          <w:szCs w:val="22"/>
        </w:rPr>
      </w:pPr>
    </w:p>
    <w:p w14:paraId="2FB04E03" w14:textId="77777777" w:rsidR="003F090C" w:rsidRDefault="003F090C" w:rsidP="003F090C">
      <w:pPr>
        <w:autoSpaceDE w:val="0"/>
        <w:autoSpaceDN w:val="0"/>
        <w:adjustRightInd w:val="0"/>
        <w:jc w:val="both"/>
        <w:rPr>
          <w:rFonts w:ascii="Arial" w:hAnsi="Arial" w:cs="Arial"/>
          <w:b/>
          <w:sz w:val="22"/>
          <w:szCs w:val="22"/>
        </w:rPr>
      </w:pPr>
    </w:p>
    <w:p w14:paraId="19AD8377" w14:textId="77777777" w:rsidR="003F090C" w:rsidRDefault="003F090C" w:rsidP="003F090C">
      <w:pPr>
        <w:autoSpaceDE w:val="0"/>
        <w:autoSpaceDN w:val="0"/>
        <w:adjustRightInd w:val="0"/>
        <w:jc w:val="both"/>
        <w:rPr>
          <w:rFonts w:ascii="Arial" w:hAnsi="Arial" w:cs="Arial"/>
          <w:b/>
          <w:sz w:val="22"/>
          <w:szCs w:val="22"/>
        </w:rPr>
      </w:pPr>
    </w:p>
    <w:p w14:paraId="30992374" w14:textId="77777777" w:rsidR="003F090C" w:rsidRDefault="003F090C" w:rsidP="003F090C">
      <w:pPr>
        <w:autoSpaceDE w:val="0"/>
        <w:autoSpaceDN w:val="0"/>
        <w:adjustRightInd w:val="0"/>
        <w:jc w:val="both"/>
        <w:rPr>
          <w:rFonts w:ascii="Arial" w:hAnsi="Arial" w:cs="Arial"/>
          <w:b/>
          <w:sz w:val="22"/>
          <w:szCs w:val="22"/>
        </w:rPr>
      </w:pPr>
    </w:p>
    <w:p w14:paraId="7DF1EDF5" w14:textId="77777777" w:rsidR="003F090C" w:rsidRDefault="003F090C" w:rsidP="003F090C">
      <w:pPr>
        <w:autoSpaceDE w:val="0"/>
        <w:autoSpaceDN w:val="0"/>
        <w:adjustRightInd w:val="0"/>
        <w:jc w:val="both"/>
        <w:rPr>
          <w:rFonts w:ascii="Arial" w:hAnsi="Arial" w:cs="Arial"/>
          <w:b/>
          <w:sz w:val="22"/>
          <w:szCs w:val="22"/>
        </w:rPr>
      </w:pPr>
    </w:p>
    <w:p w14:paraId="4542C185" w14:textId="77777777" w:rsidR="003F090C" w:rsidRDefault="003F090C" w:rsidP="003F090C">
      <w:pPr>
        <w:autoSpaceDE w:val="0"/>
        <w:autoSpaceDN w:val="0"/>
        <w:adjustRightInd w:val="0"/>
        <w:jc w:val="both"/>
        <w:rPr>
          <w:rFonts w:ascii="Arial" w:hAnsi="Arial" w:cs="Arial"/>
          <w:b/>
          <w:sz w:val="22"/>
          <w:szCs w:val="22"/>
        </w:rPr>
      </w:pPr>
    </w:p>
    <w:p w14:paraId="2D06EC5A" w14:textId="77777777" w:rsidR="003F090C" w:rsidRDefault="003F090C" w:rsidP="003F090C">
      <w:pPr>
        <w:autoSpaceDE w:val="0"/>
        <w:autoSpaceDN w:val="0"/>
        <w:adjustRightInd w:val="0"/>
        <w:jc w:val="both"/>
        <w:rPr>
          <w:rFonts w:ascii="Arial" w:hAnsi="Arial" w:cs="Arial"/>
          <w:b/>
          <w:sz w:val="22"/>
          <w:szCs w:val="22"/>
        </w:rPr>
      </w:pPr>
    </w:p>
    <w:p w14:paraId="7DA5F4C9" w14:textId="77777777" w:rsidR="003F090C" w:rsidRDefault="003F090C" w:rsidP="003F090C">
      <w:pPr>
        <w:autoSpaceDE w:val="0"/>
        <w:autoSpaceDN w:val="0"/>
        <w:adjustRightInd w:val="0"/>
        <w:jc w:val="both"/>
        <w:rPr>
          <w:rFonts w:ascii="Arial" w:hAnsi="Arial" w:cs="Arial"/>
          <w:b/>
          <w:sz w:val="22"/>
          <w:szCs w:val="22"/>
        </w:rPr>
      </w:pPr>
    </w:p>
    <w:p w14:paraId="62ACB6C8" w14:textId="77777777" w:rsidR="003F090C" w:rsidRDefault="003F090C" w:rsidP="003F090C">
      <w:pPr>
        <w:autoSpaceDE w:val="0"/>
        <w:autoSpaceDN w:val="0"/>
        <w:adjustRightInd w:val="0"/>
        <w:jc w:val="both"/>
        <w:rPr>
          <w:rFonts w:ascii="Arial" w:hAnsi="Arial" w:cs="Arial"/>
          <w:b/>
          <w:sz w:val="22"/>
          <w:szCs w:val="22"/>
        </w:rPr>
      </w:pPr>
    </w:p>
    <w:p w14:paraId="16ED08ED" w14:textId="77777777" w:rsidR="003F090C" w:rsidRDefault="003F090C" w:rsidP="003F090C">
      <w:pPr>
        <w:autoSpaceDE w:val="0"/>
        <w:autoSpaceDN w:val="0"/>
        <w:adjustRightInd w:val="0"/>
        <w:jc w:val="both"/>
        <w:rPr>
          <w:rFonts w:ascii="Arial" w:hAnsi="Arial" w:cs="Arial"/>
          <w:b/>
          <w:sz w:val="22"/>
          <w:szCs w:val="22"/>
        </w:rPr>
      </w:pPr>
    </w:p>
    <w:p w14:paraId="1E7C1FA7" w14:textId="77777777" w:rsidR="003F090C" w:rsidRDefault="003F090C" w:rsidP="003F090C">
      <w:pPr>
        <w:autoSpaceDE w:val="0"/>
        <w:autoSpaceDN w:val="0"/>
        <w:adjustRightInd w:val="0"/>
        <w:jc w:val="center"/>
        <w:rPr>
          <w:rFonts w:ascii="Arial" w:hAnsi="Arial" w:cs="Arial"/>
          <w:b/>
          <w:sz w:val="22"/>
          <w:szCs w:val="22"/>
        </w:rPr>
      </w:pPr>
      <w:r w:rsidRPr="00A35BF7">
        <w:rPr>
          <w:rFonts w:ascii="Arial" w:hAnsi="Arial" w:cs="Arial"/>
          <w:b/>
          <w:noProof/>
          <w:sz w:val="22"/>
          <w:szCs w:val="22"/>
          <w:lang w:eastAsia="en-GB"/>
        </w:rPr>
        <w:drawing>
          <wp:inline distT="0" distB="0" distL="0" distR="0" wp14:anchorId="214AB72F" wp14:editId="4A6239ED">
            <wp:extent cx="1162050" cy="988116"/>
            <wp:effectExtent l="0" t="0" r="0" b="0"/>
            <wp:docPr id="1" name="Picture 1" descr="C:\Users\lorna\AppData\Local\Microsoft\Windows\INetCache\Content.Word\DSC06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AppData\Local\Microsoft\Windows\INetCache\Content.Word\DSC0642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744" t="4431" r="3934"/>
                    <a:stretch/>
                  </pic:blipFill>
                  <pic:spPr bwMode="auto">
                    <a:xfrm>
                      <a:off x="0" y="0"/>
                      <a:ext cx="1165395" cy="990960"/>
                    </a:xfrm>
                    <a:prstGeom prst="rect">
                      <a:avLst/>
                    </a:prstGeom>
                    <a:noFill/>
                    <a:ln>
                      <a:noFill/>
                    </a:ln>
                    <a:extLst>
                      <a:ext uri="{53640926-AAD7-44D8-BBD7-CCE9431645EC}">
                        <a14:shadowObscured xmlns:a14="http://schemas.microsoft.com/office/drawing/2010/main"/>
                      </a:ext>
                    </a:extLst>
                  </pic:spPr>
                </pic:pic>
              </a:graphicData>
            </a:graphic>
          </wp:inline>
        </w:drawing>
      </w:r>
    </w:p>
    <w:p w14:paraId="1AD6FBF3" w14:textId="77777777" w:rsidR="003F090C" w:rsidRDefault="003F090C" w:rsidP="003F090C">
      <w:pPr>
        <w:autoSpaceDE w:val="0"/>
        <w:autoSpaceDN w:val="0"/>
        <w:adjustRightInd w:val="0"/>
        <w:jc w:val="both"/>
        <w:rPr>
          <w:rFonts w:ascii="Arial" w:hAnsi="Arial" w:cs="Arial"/>
          <w:b/>
          <w:sz w:val="22"/>
          <w:szCs w:val="22"/>
        </w:rPr>
      </w:pPr>
    </w:p>
    <w:p w14:paraId="448C482F" w14:textId="77777777" w:rsidR="003F090C" w:rsidRDefault="003F090C" w:rsidP="003F090C">
      <w:pPr>
        <w:autoSpaceDE w:val="0"/>
        <w:autoSpaceDN w:val="0"/>
        <w:adjustRightInd w:val="0"/>
        <w:jc w:val="center"/>
        <w:rPr>
          <w:rFonts w:ascii="Arial" w:hAnsi="Arial" w:cs="Arial"/>
          <w:b/>
          <w:sz w:val="22"/>
          <w:szCs w:val="22"/>
        </w:rPr>
      </w:pPr>
      <w:r>
        <w:rPr>
          <w:rFonts w:ascii="Arial" w:hAnsi="Arial" w:cs="Arial"/>
          <w:b/>
          <w:sz w:val="22"/>
          <w:szCs w:val="22"/>
        </w:rPr>
        <w:t>Broom Nursery, Broom Church, Mearns Road, Glasgow, G77 5HN</w:t>
      </w:r>
    </w:p>
    <w:p w14:paraId="54BA01AC" w14:textId="77777777" w:rsidR="003F090C" w:rsidRDefault="003F090C" w:rsidP="003F090C">
      <w:pPr>
        <w:autoSpaceDE w:val="0"/>
        <w:autoSpaceDN w:val="0"/>
        <w:adjustRightInd w:val="0"/>
        <w:jc w:val="center"/>
        <w:rPr>
          <w:rFonts w:ascii="Arial" w:hAnsi="Arial" w:cs="Arial"/>
          <w:b/>
          <w:sz w:val="22"/>
          <w:szCs w:val="22"/>
        </w:rPr>
      </w:pPr>
      <w:r>
        <w:rPr>
          <w:rFonts w:ascii="Arial" w:hAnsi="Arial" w:cs="Arial"/>
          <w:b/>
          <w:sz w:val="22"/>
          <w:szCs w:val="22"/>
        </w:rPr>
        <w:t>07984 556 544</w:t>
      </w:r>
    </w:p>
    <w:p w14:paraId="7EDF1213" w14:textId="77777777" w:rsidR="003F090C" w:rsidRDefault="003F090C" w:rsidP="003F090C">
      <w:pPr>
        <w:autoSpaceDE w:val="0"/>
        <w:autoSpaceDN w:val="0"/>
        <w:adjustRightInd w:val="0"/>
        <w:jc w:val="center"/>
        <w:rPr>
          <w:rFonts w:ascii="Arial" w:hAnsi="Arial" w:cs="Arial"/>
          <w:b/>
          <w:sz w:val="22"/>
          <w:szCs w:val="22"/>
        </w:rPr>
      </w:pPr>
      <w:r>
        <w:rPr>
          <w:rFonts w:ascii="Arial" w:hAnsi="Arial" w:cs="Arial"/>
          <w:b/>
          <w:sz w:val="22"/>
          <w:szCs w:val="22"/>
        </w:rPr>
        <w:t>broomnursery@tiscali.co.uk</w:t>
      </w:r>
    </w:p>
    <w:p w14:paraId="4EC56700" w14:textId="77777777" w:rsidR="003F090C" w:rsidRDefault="003F090C" w:rsidP="003F090C">
      <w:pPr>
        <w:autoSpaceDE w:val="0"/>
        <w:autoSpaceDN w:val="0"/>
        <w:adjustRightInd w:val="0"/>
        <w:jc w:val="both"/>
        <w:rPr>
          <w:rFonts w:ascii="Arial" w:hAnsi="Arial" w:cs="Arial"/>
          <w:b/>
          <w:sz w:val="22"/>
          <w:szCs w:val="22"/>
        </w:rPr>
      </w:pPr>
    </w:p>
    <w:p w14:paraId="060D4DD6" w14:textId="77777777" w:rsidR="003F090C" w:rsidRDefault="003F090C" w:rsidP="003F090C">
      <w:pPr>
        <w:autoSpaceDE w:val="0"/>
        <w:autoSpaceDN w:val="0"/>
        <w:adjustRightInd w:val="0"/>
        <w:jc w:val="both"/>
        <w:rPr>
          <w:rFonts w:ascii="Arial" w:hAnsi="Arial" w:cs="Arial"/>
          <w:b/>
          <w:sz w:val="22"/>
          <w:szCs w:val="22"/>
        </w:rPr>
      </w:pPr>
    </w:p>
    <w:p w14:paraId="476FAE42" w14:textId="77777777" w:rsidR="003F090C" w:rsidRPr="006518EB" w:rsidRDefault="003F090C" w:rsidP="003F090C">
      <w:pPr>
        <w:autoSpaceDE w:val="0"/>
        <w:autoSpaceDN w:val="0"/>
        <w:adjustRightInd w:val="0"/>
        <w:jc w:val="both"/>
        <w:rPr>
          <w:rFonts w:ascii="Arial" w:hAnsi="Arial" w:cs="Arial"/>
          <w:sz w:val="22"/>
          <w:szCs w:val="22"/>
          <w:lang w:val="en-US"/>
        </w:rPr>
      </w:pPr>
      <w:r w:rsidRPr="007B297F">
        <w:rPr>
          <w:rFonts w:ascii="Arial" w:hAnsi="Arial" w:cs="Arial"/>
          <w:b/>
          <w:sz w:val="22"/>
          <w:szCs w:val="22"/>
        </w:rPr>
        <w:t>Broom Nursery</w:t>
      </w:r>
      <w:r>
        <w:rPr>
          <w:rFonts w:ascii="Arial" w:hAnsi="Arial" w:cs="Arial"/>
          <w:sz w:val="22"/>
          <w:szCs w:val="22"/>
        </w:rPr>
        <w:t xml:space="preserve"> </w:t>
      </w:r>
      <w:r w:rsidRPr="006518EB">
        <w:rPr>
          <w:rFonts w:ascii="Arial" w:hAnsi="Arial" w:cs="Arial"/>
          <w:b/>
          <w:sz w:val="22"/>
          <w:szCs w:val="22"/>
          <w:lang w:val="en-US"/>
        </w:rPr>
        <w:t>Standards and Quality Report 20</w:t>
      </w:r>
      <w:r>
        <w:rPr>
          <w:rFonts w:ascii="Arial" w:hAnsi="Arial" w:cs="Arial"/>
          <w:b/>
          <w:sz w:val="22"/>
          <w:szCs w:val="22"/>
          <w:lang w:val="en-US"/>
        </w:rPr>
        <w:t>18/19</w:t>
      </w:r>
    </w:p>
    <w:p w14:paraId="227CF790" w14:textId="77777777" w:rsidR="003F090C" w:rsidRPr="006518EB" w:rsidRDefault="003F090C" w:rsidP="003F090C">
      <w:pPr>
        <w:autoSpaceDE w:val="0"/>
        <w:autoSpaceDN w:val="0"/>
        <w:adjustRightInd w:val="0"/>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F090C" w:rsidRPr="006518EB" w14:paraId="31A0F781" w14:textId="77777777" w:rsidTr="000374C8">
        <w:trPr>
          <w:trHeight w:val="542"/>
        </w:trPr>
        <w:tc>
          <w:tcPr>
            <w:tcW w:w="9628" w:type="dxa"/>
            <w:shd w:val="clear" w:color="auto" w:fill="D9D9D9"/>
            <w:vAlign w:val="center"/>
          </w:tcPr>
          <w:p w14:paraId="2F322422" w14:textId="77777777" w:rsidR="003F090C" w:rsidRPr="006518EB" w:rsidRDefault="003F090C" w:rsidP="000374C8">
            <w:pPr>
              <w:autoSpaceDE w:val="0"/>
              <w:autoSpaceDN w:val="0"/>
              <w:adjustRightInd w:val="0"/>
              <w:rPr>
                <w:rFonts w:ascii="Arial" w:hAnsi="Arial" w:cs="Arial"/>
                <w:b/>
                <w:lang w:val="en-US"/>
              </w:rPr>
            </w:pPr>
            <w:r w:rsidRPr="006518EB">
              <w:rPr>
                <w:rFonts w:ascii="Arial" w:hAnsi="Arial" w:cs="Arial"/>
                <w:b/>
                <w:sz w:val="22"/>
                <w:szCs w:val="22"/>
                <w:lang w:val="en-US"/>
              </w:rPr>
              <w:t>Context of the School</w:t>
            </w:r>
          </w:p>
        </w:tc>
      </w:tr>
      <w:tr w:rsidR="003F090C" w:rsidRPr="006518EB" w14:paraId="21EE6E42" w14:textId="77777777" w:rsidTr="000374C8">
        <w:trPr>
          <w:trHeight w:val="2959"/>
        </w:trPr>
        <w:tc>
          <w:tcPr>
            <w:tcW w:w="9628" w:type="dxa"/>
            <w:shd w:val="clear" w:color="auto" w:fill="auto"/>
          </w:tcPr>
          <w:p w14:paraId="0743F0D3" w14:textId="77777777" w:rsidR="003F090C" w:rsidRPr="00897927" w:rsidRDefault="003F090C" w:rsidP="000374C8">
            <w:pPr>
              <w:numPr>
                <w:ilvl w:val="0"/>
                <w:numId w:val="2"/>
              </w:numPr>
              <w:autoSpaceDE w:val="0"/>
              <w:autoSpaceDN w:val="0"/>
              <w:adjustRightInd w:val="0"/>
              <w:rPr>
                <w:rFonts w:ascii="Arial" w:hAnsi="Arial" w:cs="Arial"/>
                <w:lang w:val="en-US"/>
              </w:rPr>
            </w:pPr>
            <w:r w:rsidRPr="00897927">
              <w:rPr>
                <w:rFonts w:ascii="Arial" w:hAnsi="Arial" w:cs="Arial"/>
                <w:sz w:val="22"/>
                <w:szCs w:val="22"/>
                <w:lang w:val="en-US"/>
              </w:rPr>
              <w:t>A statement on the context of the school including some or all</w:t>
            </w:r>
            <w:r>
              <w:rPr>
                <w:rFonts w:ascii="Arial" w:hAnsi="Arial" w:cs="Arial"/>
                <w:sz w:val="22"/>
                <w:szCs w:val="22"/>
                <w:lang w:val="en-US"/>
              </w:rPr>
              <w:t xml:space="preserve"> </w:t>
            </w:r>
            <w:r w:rsidRPr="00897927">
              <w:rPr>
                <w:rFonts w:ascii="Arial" w:hAnsi="Arial" w:cs="Arial"/>
                <w:sz w:val="22"/>
                <w:szCs w:val="22"/>
                <w:lang w:val="en-US"/>
              </w:rPr>
              <w:t>of the following:</w:t>
            </w:r>
          </w:p>
          <w:p w14:paraId="547A83C7" w14:textId="77777777" w:rsidR="003F090C" w:rsidRPr="00897927" w:rsidRDefault="003F090C" w:rsidP="000374C8">
            <w:pPr>
              <w:numPr>
                <w:ilvl w:val="0"/>
                <w:numId w:val="3"/>
              </w:numPr>
              <w:autoSpaceDE w:val="0"/>
              <w:autoSpaceDN w:val="0"/>
              <w:adjustRightInd w:val="0"/>
              <w:rPr>
                <w:rFonts w:ascii="Arial" w:hAnsi="Arial" w:cs="Arial"/>
                <w:lang w:val="en-US"/>
              </w:rPr>
            </w:pPr>
            <w:r w:rsidRPr="00897927">
              <w:rPr>
                <w:rFonts w:ascii="Arial" w:hAnsi="Arial" w:cs="Arial"/>
                <w:sz w:val="22"/>
                <w:szCs w:val="22"/>
                <w:lang w:val="en-US"/>
              </w:rPr>
              <w:t>vision, value and aims;</w:t>
            </w:r>
          </w:p>
          <w:p w14:paraId="7B1E3AD0" w14:textId="77777777" w:rsidR="003F090C" w:rsidRPr="00897927" w:rsidRDefault="003F090C" w:rsidP="000374C8">
            <w:pPr>
              <w:numPr>
                <w:ilvl w:val="0"/>
                <w:numId w:val="3"/>
              </w:numPr>
              <w:autoSpaceDE w:val="0"/>
              <w:autoSpaceDN w:val="0"/>
              <w:adjustRightInd w:val="0"/>
              <w:rPr>
                <w:rFonts w:ascii="Arial" w:hAnsi="Arial" w:cs="Arial"/>
                <w:lang w:val="en-US"/>
              </w:rPr>
            </w:pPr>
            <w:r w:rsidRPr="00897927">
              <w:rPr>
                <w:rFonts w:ascii="Arial" w:hAnsi="Arial" w:cs="Arial"/>
                <w:sz w:val="22"/>
                <w:szCs w:val="22"/>
                <w:lang w:val="en-US"/>
              </w:rPr>
              <w:t>cluster schools;</w:t>
            </w:r>
          </w:p>
          <w:p w14:paraId="51C32F61" w14:textId="77777777" w:rsidR="003F090C" w:rsidRPr="00897927" w:rsidRDefault="003F090C" w:rsidP="000374C8">
            <w:pPr>
              <w:numPr>
                <w:ilvl w:val="0"/>
                <w:numId w:val="3"/>
              </w:numPr>
              <w:autoSpaceDE w:val="0"/>
              <w:autoSpaceDN w:val="0"/>
              <w:adjustRightInd w:val="0"/>
              <w:rPr>
                <w:rFonts w:ascii="Arial" w:hAnsi="Arial" w:cs="Arial"/>
                <w:lang w:val="en-US"/>
              </w:rPr>
            </w:pPr>
            <w:r w:rsidRPr="00897927">
              <w:rPr>
                <w:rFonts w:ascii="Arial" w:hAnsi="Arial" w:cs="Arial"/>
                <w:sz w:val="22"/>
                <w:szCs w:val="22"/>
                <w:lang w:val="en-US"/>
              </w:rPr>
              <w:t>links with parents and the community;</w:t>
            </w:r>
            <w:r>
              <w:rPr>
                <w:rFonts w:ascii="Arial" w:hAnsi="Arial" w:cs="Arial"/>
                <w:sz w:val="22"/>
                <w:szCs w:val="22"/>
                <w:lang w:val="en-US"/>
              </w:rPr>
              <w:t xml:space="preserve"> and,</w:t>
            </w:r>
          </w:p>
          <w:p w14:paraId="47FD72C8" w14:textId="77777777" w:rsidR="003F090C" w:rsidRPr="00D45927" w:rsidRDefault="003F090C" w:rsidP="000374C8">
            <w:pPr>
              <w:numPr>
                <w:ilvl w:val="0"/>
                <w:numId w:val="3"/>
              </w:numPr>
              <w:autoSpaceDE w:val="0"/>
              <w:autoSpaceDN w:val="0"/>
              <w:adjustRightInd w:val="0"/>
              <w:rPr>
                <w:rFonts w:ascii="Arial" w:hAnsi="Arial" w:cs="Arial"/>
                <w:lang w:val="en-US"/>
              </w:rPr>
            </w:pPr>
            <w:r w:rsidRPr="00D45927">
              <w:rPr>
                <w:rFonts w:ascii="Arial" w:hAnsi="Arial" w:cs="Arial"/>
                <w:sz w:val="22"/>
                <w:szCs w:val="22"/>
                <w:lang w:val="en-US"/>
              </w:rPr>
              <w:t>factors affecting progress.</w:t>
            </w:r>
          </w:p>
          <w:p w14:paraId="612934A0"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Further contextual information, for example, catchment areas, school roll and staffing could be provided by linking to the establishment handbook.</w:t>
            </w:r>
          </w:p>
          <w:p w14:paraId="04D4D364" w14:textId="77777777" w:rsidR="003F090C" w:rsidRDefault="003F090C" w:rsidP="000374C8">
            <w:pPr>
              <w:autoSpaceDE w:val="0"/>
              <w:autoSpaceDN w:val="0"/>
              <w:adjustRightInd w:val="0"/>
              <w:rPr>
                <w:rFonts w:ascii="Arial" w:hAnsi="Arial" w:cs="Arial"/>
                <w:lang w:val="en-US"/>
              </w:rPr>
            </w:pPr>
          </w:p>
          <w:p w14:paraId="73BE6111" w14:textId="4AA22A39"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 xml:space="preserve">Broom Nursery is a voluntary group located within the Newton Mearns area of East Renfrewshire.  The nursery operates term time morning sessions, 9.00am-12.10pm from the </w:t>
            </w:r>
            <w:proofErr w:type="spellStart"/>
            <w:r>
              <w:rPr>
                <w:rFonts w:ascii="Arial" w:hAnsi="Arial" w:cs="Arial"/>
                <w:sz w:val="22"/>
                <w:szCs w:val="22"/>
                <w:lang w:val="en-US"/>
              </w:rPr>
              <w:t>Ninian</w:t>
            </w:r>
            <w:proofErr w:type="spellEnd"/>
            <w:r>
              <w:rPr>
                <w:rFonts w:ascii="Arial" w:hAnsi="Arial" w:cs="Arial"/>
                <w:sz w:val="22"/>
                <w:szCs w:val="22"/>
                <w:lang w:val="en-US"/>
              </w:rPr>
              <w:t xml:space="preserve"> hall of Broom Church, forming good community links with local residents</w:t>
            </w:r>
            <w:r w:rsidR="007878C4">
              <w:rPr>
                <w:rFonts w:ascii="Arial" w:hAnsi="Arial" w:cs="Arial"/>
                <w:sz w:val="22"/>
                <w:szCs w:val="22"/>
                <w:lang w:val="en-US"/>
              </w:rPr>
              <w:t>, playgroup</w:t>
            </w:r>
            <w:r>
              <w:rPr>
                <w:rFonts w:ascii="Arial" w:hAnsi="Arial" w:cs="Arial"/>
                <w:sz w:val="22"/>
                <w:szCs w:val="22"/>
                <w:lang w:val="en-US"/>
              </w:rPr>
              <w:t xml:space="preserve"> and the wider community.  This includes monthly visits to Clarkston House Care Home, visits to the library, local walks, public transport, various groups and professionals visiting the nursery to talk and share skills with the children.  Many parents, grandparents and families have participated in various events through ‘helping hands’, </w:t>
            </w:r>
            <w:proofErr w:type="spellStart"/>
            <w:r>
              <w:rPr>
                <w:rFonts w:ascii="Arial" w:hAnsi="Arial" w:cs="Arial"/>
                <w:sz w:val="22"/>
                <w:szCs w:val="22"/>
                <w:lang w:val="en-US"/>
              </w:rPr>
              <w:t>organising</w:t>
            </w:r>
            <w:proofErr w:type="spellEnd"/>
            <w:r>
              <w:rPr>
                <w:rFonts w:ascii="Arial" w:hAnsi="Arial" w:cs="Arial"/>
                <w:sz w:val="22"/>
                <w:szCs w:val="22"/>
                <w:lang w:val="en-US"/>
              </w:rPr>
              <w:t xml:space="preserve"> and supporting fundraisers, making crafts, baking, reading and sharing skills and knowledge with the children. </w:t>
            </w:r>
          </w:p>
          <w:p w14:paraId="699EBCCA"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The nursery is registered to enroll a maximum of 28 children.   Currently we have 17 children attending.  The nursery employs 4 members of staff, Michelle Quigley – Manager, Lorna Cation – Depute, Cat Graham – Practitioner, and Rita Powell – Practitioner.  Our committee is made up of 7 parents as well as an elder from the Church.  Their role is to oversee nursery business and work together to establish good links and relationships for parental and community involvement throughout our service.  This reinforces our vision, values and aims:</w:t>
            </w:r>
          </w:p>
          <w:p w14:paraId="09BD75B7" w14:textId="77777777" w:rsidR="003F090C" w:rsidRDefault="003F090C" w:rsidP="000374C8">
            <w:pPr>
              <w:autoSpaceDE w:val="0"/>
              <w:autoSpaceDN w:val="0"/>
              <w:adjustRightInd w:val="0"/>
              <w:rPr>
                <w:rFonts w:ascii="Arial" w:hAnsi="Arial" w:cs="Arial"/>
                <w:b/>
                <w:lang w:val="en-US"/>
              </w:rPr>
            </w:pPr>
            <w:r w:rsidRPr="0009095E">
              <w:rPr>
                <w:rFonts w:ascii="Arial" w:hAnsi="Arial" w:cs="Arial"/>
                <w:b/>
                <w:sz w:val="22"/>
                <w:szCs w:val="22"/>
                <w:lang w:val="en-US"/>
              </w:rPr>
              <w:t>Our Vision is that</w:t>
            </w:r>
          </w:p>
          <w:p w14:paraId="4459A946"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 xml:space="preserve">We have a bright, appealing and welcoming environment for children, parents and </w:t>
            </w:r>
            <w:proofErr w:type="spellStart"/>
            <w:r>
              <w:rPr>
                <w:rFonts w:ascii="Arial" w:hAnsi="Arial" w:cs="Arial"/>
                <w:sz w:val="22"/>
                <w:szCs w:val="22"/>
                <w:lang w:val="en-US"/>
              </w:rPr>
              <w:t>carers</w:t>
            </w:r>
            <w:proofErr w:type="spellEnd"/>
            <w:r>
              <w:rPr>
                <w:rFonts w:ascii="Arial" w:hAnsi="Arial" w:cs="Arial"/>
                <w:sz w:val="22"/>
                <w:szCs w:val="22"/>
                <w:lang w:val="en-US"/>
              </w:rPr>
              <w:t xml:space="preserve">.  </w:t>
            </w:r>
          </w:p>
          <w:p w14:paraId="3EBFBA52"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Our children learn in a safe, secure and stimulating environment, enabling them to reach their full potential.</w:t>
            </w:r>
          </w:p>
          <w:p w14:paraId="5C5BB819"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We ensure that each child is treated fairly and is accepted as an individual in their development and learning.</w:t>
            </w:r>
          </w:p>
          <w:p w14:paraId="45B28EE4"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Our staff work effectively as a team based on mutual respect.  They are professional, enthusiastic, kind, considerate and are good role models to children and adults.</w:t>
            </w:r>
          </w:p>
          <w:p w14:paraId="6E20ABAC"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 xml:space="preserve">Our parents are actively involved in their children’s learning.  We strive to create excellent relationships between staff, children, parents and </w:t>
            </w:r>
            <w:proofErr w:type="spellStart"/>
            <w:r>
              <w:rPr>
                <w:rFonts w:ascii="Arial" w:hAnsi="Arial" w:cs="Arial"/>
                <w:sz w:val="22"/>
                <w:szCs w:val="22"/>
                <w:lang w:val="en-US"/>
              </w:rPr>
              <w:t>carers</w:t>
            </w:r>
            <w:proofErr w:type="spellEnd"/>
            <w:r>
              <w:rPr>
                <w:rFonts w:ascii="Arial" w:hAnsi="Arial" w:cs="Arial"/>
                <w:sz w:val="22"/>
                <w:szCs w:val="22"/>
                <w:lang w:val="en-US"/>
              </w:rPr>
              <w:t xml:space="preserve">. </w:t>
            </w:r>
          </w:p>
          <w:p w14:paraId="7666E66F" w14:textId="77777777" w:rsidR="003F090C" w:rsidRPr="00CA7252" w:rsidRDefault="003F090C" w:rsidP="000374C8">
            <w:pPr>
              <w:autoSpaceDE w:val="0"/>
              <w:autoSpaceDN w:val="0"/>
              <w:adjustRightInd w:val="0"/>
              <w:rPr>
                <w:rFonts w:ascii="Arial" w:hAnsi="Arial" w:cs="Arial"/>
                <w:b/>
                <w:lang w:val="en-US"/>
              </w:rPr>
            </w:pPr>
            <w:r w:rsidRPr="00CA7252">
              <w:rPr>
                <w:rFonts w:ascii="Arial" w:hAnsi="Arial" w:cs="Arial"/>
                <w:b/>
                <w:sz w:val="22"/>
                <w:szCs w:val="22"/>
                <w:lang w:val="en-US"/>
              </w:rPr>
              <w:t>We Value</w:t>
            </w:r>
          </w:p>
          <w:p w14:paraId="64A32164"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Respect, Responsibility, Trust, Caring and Understanding</w:t>
            </w:r>
          </w:p>
          <w:p w14:paraId="6144D6E9" w14:textId="77777777" w:rsidR="003F090C" w:rsidRPr="00362297" w:rsidRDefault="003F090C" w:rsidP="000374C8">
            <w:pPr>
              <w:autoSpaceDE w:val="0"/>
              <w:autoSpaceDN w:val="0"/>
              <w:adjustRightInd w:val="0"/>
              <w:rPr>
                <w:rFonts w:ascii="Arial" w:hAnsi="Arial" w:cs="Arial"/>
                <w:b/>
                <w:lang w:val="en-US"/>
              </w:rPr>
            </w:pPr>
            <w:r w:rsidRPr="00362297">
              <w:rPr>
                <w:rFonts w:ascii="Arial" w:hAnsi="Arial" w:cs="Arial"/>
                <w:b/>
                <w:sz w:val="22"/>
                <w:szCs w:val="22"/>
                <w:lang w:val="en-US"/>
              </w:rPr>
              <w:t xml:space="preserve">We aim to </w:t>
            </w:r>
          </w:p>
          <w:p w14:paraId="28F5A3D4" w14:textId="77777777" w:rsidR="003F090C" w:rsidRPr="00066E11" w:rsidRDefault="003F090C" w:rsidP="00066E11">
            <w:pPr>
              <w:pStyle w:val="ListParagraph"/>
              <w:numPr>
                <w:ilvl w:val="0"/>
                <w:numId w:val="9"/>
              </w:numPr>
              <w:autoSpaceDE w:val="0"/>
              <w:autoSpaceDN w:val="0"/>
              <w:adjustRightInd w:val="0"/>
              <w:rPr>
                <w:rFonts w:ascii="Arial" w:hAnsi="Arial" w:cs="Arial"/>
                <w:lang w:val="en-US"/>
              </w:rPr>
            </w:pPr>
            <w:r w:rsidRPr="00066E11">
              <w:rPr>
                <w:rFonts w:ascii="Arial" w:hAnsi="Arial" w:cs="Arial"/>
                <w:lang w:val="en-US"/>
              </w:rPr>
              <w:t>Deliver a varied and challenging curriculum to all children in our establishment.</w:t>
            </w:r>
          </w:p>
          <w:p w14:paraId="729AC72A" w14:textId="77777777" w:rsidR="003F090C" w:rsidRPr="00066E11" w:rsidRDefault="003F090C" w:rsidP="00066E11">
            <w:pPr>
              <w:pStyle w:val="ListParagraph"/>
              <w:numPr>
                <w:ilvl w:val="0"/>
                <w:numId w:val="9"/>
              </w:numPr>
              <w:autoSpaceDE w:val="0"/>
              <w:autoSpaceDN w:val="0"/>
              <w:adjustRightInd w:val="0"/>
              <w:rPr>
                <w:rFonts w:ascii="Arial" w:hAnsi="Arial" w:cs="Arial"/>
                <w:lang w:val="en-US"/>
              </w:rPr>
            </w:pPr>
            <w:r w:rsidRPr="00066E11">
              <w:rPr>
                <w:rFonts w:ascii="Arial" w:hAnsi="Arial" w:cs="Arial"/>
                <w:lang w:val="en-US"/>
              </w:rPr>
              <w:t>Work in partnership with parents to promote their children’s development as they become successful learners, confident individuals, responsible citizens and effective contributors.</w:t>
            </w:r>
          </w:p>
          <w:p w14:paraId="36D79D94" w14:textId="77777777" w:rsidR="003F090C" w:rsidRPr="00066E11" w:rsidRDefault="003F090C" w:rsidP="00066E11">
            <w:pPr>
              <w:pStyle w:val="ListParagraph"/>
              <w:numPr>
                <w:ilvl w:val="0"/>
                <w:numId w:val="9"/>
              </w:numPr>
              <w:autoSpaceDE w:val="0"/>
              <w:autoSpaceDN w:val="0"/>
              <w:adjustRightInd w:val="0"/>
              <w:rPr>
                <w:rFonts w:ascii="Arial" w:hAnsi="Arial" w:cs="Arial"/>
                <w:lang w:val="en-US"/>
              </w:rPr>
            </w:pPr>
            <w:r w:rsidRPr="00066E11">
              <w:rPr>
                <w:rFonts w:ascii="Arial" w:hAnsi="Arial" w:cs="Arial"/>
                <w:lang w:val="en-US"/>
              </w:rPr>
              <w:t xml:space="preserve">Be as flexible as possible in both curriculum and practices to accommodate the needs of children and adults using our service.  </w:t>
            </w:r>
          </w:p>
          <w:p w14:paraId="08C51268" w14:textId="77777777" w:rsidR="003F090C" w:rsidRPr="00066E11" w:rsidRDefault="003F090C" w:rsidP="00066E11">
            <w:pPr>
              <w:pStyle w:val="ListParagraph"/>
              <w:numPr>
                <w:ilvl w:val="0"/>
                <w:numId w:val="9"/>
              </w:numPr>
              <w:autoSpaceDE w:val="0"/>
              <w:autoSpaceDN w:val="0"/>
              <w:adjustRightInd w:val="0"/>
              <w:rPr>
                <w:rFonts w:ascii="Arial" w:hAnsi="Arial" w:cs="Arial"/>
                <w:lang w:val="en-US"/>
              </w:rPr>
            </w:pPr>
            <w:r w:rsidRPr="00066E11">
              <w:rPr>
                <w:rFonts w:ascii="Arial" w:hAnsi="Arial" w:cs="Arial"/>
                <w:lang w:val="en-US"/>
              </w:rPr>
              <w:t>Provide opportunities to close the attainment gap and ensure every child can reach their full potential.</w:t>
            </w:r>
          </w:p>
          <w:p w14:paraId="0B5FD8E1" w14:textId="77777777" w:rsidR="003F090C" w:rsidRPr="00066E11" w:rsidRDefault="003F090C" w:rsidP="00066E11">
            <w:pPr>
              <w:pStyle w:val="ListParagraph"/>
              <w:numPr>
                <w:ilvl w:val="0"/>
                <w:numId w:val="9"/>
              </w:numPr>
              <w:autoSpaceDE w:val="0"/>
              <w:autoSpaceDN w:val="0"/>
              <w:adjustRightInd w:val="0"/>
              <w:rPr>
                <w:rFonts w:ascii="Arial" w:hAnsi="Arial" w:cs="Arial"/>
                <w:lang w:val="en-US"/>
              </w:rPr>
            </w:pPr>
            <w:r w:rsidRPr="00066E11">
              <w:rPr>
                <w:rFonts w:ascii="Arial" w:hAnsi="Arial" w:cs="Arial"/>
                <w:lang w:val="en-US"/>
              </w:rPr>
              <w:t>Be ready to offer help, reassurance and assistance to both children and families and make them aware of local services with East Renfrewshire.</w:t>
            </w:r>
          </w:p>
          <w:p w14:paraId="770FF2F2" w14:textId="77777777" w:rsidR="003F090C" w:rsidRPr="00066E11" w:rsidRDefault="003F090C" w:rsidP="00066E11">
            <w:pPr>
              <w:pStyle w:val="ListParagraph"/>
              <w:numPr>
                <w:ilvl w:val="0"/>
                <w:numId w:val="9"/>
              </w:numPr>
              <w:autoSpaceDE w:val="0"/>
              <w:autoSpaceDN w:val="0"/>
              <w:adjustRightInd w:val="0"/>
              <w:rPr>
                <w:rFonts w:ascii="Arial" w:hAnsi="Arial" w:cs="Arial"/>
                <w:lang w:val="en-US"/>
              </w:rPr>
            </w:pPr>
            <w:r w:rsidRPr="00066E11">
              <w:rPr>
                <w:rFonts w:ascii="Arial" w:hAnsi="Arial" w:cs="Arial"/>
                <w:lang w:val="en-US"/>
              </w:rPr>
              <w:t>Provide a safe and secure environment for all children and families.</w:t>
            </w:r>
          </w:p>
          <w:p w14:paraId="39E82B7F" w14:textId="77777777" w:rsidR="003F090C" w:rsidRPr="00066E11" w:rsidRDefault="003F090C" w:rsidP="00066E11">
            <w:pPr>
              <w:pStyle w:val="ListParagraph"/>
              <w:numPr>
                <w:ilvl w:val="0"/>
                <w:numId w:val="9"/>
              </w:numPr>
              <w:autoSpaceDE w:val="0"/>
              <w:autoSpaceDN w:val="0"/>
              <w:adjustRightInd w:val="0"/>
              <w:rPr>
                <w:rFonts w:ascii="Arial" w:hAnsi="Arial" w:cs="Arial"/>
                <w:lang w:val="en-US"/>
              </w:rPr>
            </w:pPr>
            <w:r w:rsidRPr="00066E11">
              <w:rPr>
                <w:rFonts w:ascii="Arial" w:hAnsi="Arial" w:cs="Arial"/>
                <w:lang w:val="en-US"/>
              </w:rPr>
              <w:t>Provide and environment that compliments and enhances each child’s life at home.</w:t>
            </w:r>
          </w:p>
          <w:p w14:paraId="1AD96B19" w14:textId="77777777" w:rsidR="003F090C" w:rsidRPr="006518EB" w:rsidRDefault="003F090C" w:rsidP="00455ACE">
            <w:pPr>
              <w:autoSpaceDE w:val="0"/>
              <w:autoSpaceDN w:val="0"/>
              <w:adjustRightInd w:val="0"/>
              <w:jc w:val="both"/>
              <w:rPr>
                <w:rFonts w:ascii="Arial" w:hAnsi="Arial" w:cs="Arial"/>
                <w:lang w:val="en-US"/>
              </w:rPr>
            </w:pPr>
            <w:r w:rsidRPr="00A92433">
              <w:rPr>
                <w:rFonts w:ascii="Arial" w:hAnsi="Arial" w:cs="Arial"/>
                <w:sz w:val="22"/>
                <w:szCs w:val="22"/>
                <w:lang w:val="en-US"/>
              </w:rPr>
              <w:lastRenderedPageBreak/>
              <w:t xml:space="preserve">Through our involvement and work as part of the Mearns </w:t>
            </w:r>
            <w:proofErr w:type="spellStart"/>
            <w:r w:rsidRPr="00A92433">
              <w:rPr>
                <w:rFonts w:ascii="Arial" w:hAnsi="Arial" w:cs="Arial"/>
                <w:sz w:val="22"/>
                <w:szCs w:val="22"/>
                <w:lang w:val="en-US"/>
              </w:rPr>
              <w:t>Neighbourhood</w:t>
            </w:r>
            <w:proofErr w:type="spellEnd"/>
            <w:r w:rsidRPr="00A92433">
              <w:rPr>
                <w:rFonts w:ascii="Arial" w:hAnsi="Arial" w:cs="Arial"/>
                <w:sz w:val="22"/>
                <w:szCs w:val="22"/>
                <w:lang w:val="en-US"/>
              </w:rPr>
              <w:t xml:space="preserve"> group Broom Nursery as engaged in very positive professional dialogue</w:t>
            </w:r>
            <w:r w:rsidR="00A92433" w:rsidRPr="00A92433">
              <w:rPr>
                <w:rFonts w:ascii="Arial" w:hAnsi="Arial" w:cs="Arial"/>
                <w:sz w:val="22"/>
                <w:szCs w:val="22"/>
                <w:lang w:val="en-US"/>
              </w:rPr>
              <w:t xml:space="preserve"> and professional development</w:t>
            </w:r>
            <w:r w:rsidR="00A92433">
              <w:rPr>
                <w:rFonts w:ascii="Arial" w:hAnsi="Arial" w:cs="Arial"/>
                <w:sz w:val="22"/>
                <w:szCs w:val="22"/>
                <w:lang w:val="en-US"/>
              </w:rPr>
              <w:t>.</w:t>
            </w:r>
            <w:r w:rsidRPr="007878C4">
              <w:rPr>
                <w:rFonts w:ascii="Arial" w:hAnsi="Arial" w:cs="Arial"/>
                <w:sz w:val="22"/>
                <w:szCs w:val="22"/>
                <w:highlight w:val="yellow"/>
                <w:lang w:val="en-US"/>
              </w:rPr>
              <w:t xml:space="preserve"> </w:t>
            </w:r>
            <w:r w:rsidR="00F032A3" w:rsidRPr="00F032A3">
              <w:rPr>
                <w:rFonts w:ascii="Arial" w:hAnsi="Arial" w:cs="Arial"/>
                <w:sz w:val="22"/>
                <w:szCs w:val="22"/>
                <w:lang w:val="en-US"/>
              </w:rPr>
              <w:t xml:space="preserve">This has resulted in effective, collaborative transition arrangements from Early Learning and Childcare to Primary 1 as well providing consistent, high quality early learning and childcare experiences across the </w:t>
            </w:r>
            <w:proofErr w:type="spellStart"/>
            <w:r w:rsidR="00F032A3" w:rsidRPr="00F032A3">
              <w:rPr>
                <w:rFonts w:ascii="Arial" w:hAnsi="Arial" w:cs="Arial"/>
                <w:sz w:val="22"/>
                <w:szCs w:val="22"/>
                <w:lang w:val="en-US"/>
              </w:rPr>
              <w:t>neighbourhood</w:t>
            </w:r>
            <w:proofErr w:type="spellEnd"/>
            <w:r w:rsidR="00F032A3">
              <w:rPr>
                <w:rFonts w:ascii="Arial" w:hAnsi="Arial" w:cs="Arial"/>
                <w:sz w:val="22"/>
                <w:szCs w:val="22"/>
                <w:lang w:val="en-US"/>
              </w:rPr>
              <w:t xml:space="preserve">.  </w:t>
            </w:r>
            <w:r w:rsidR="00455ACE">
              <w:rPr>
                <w:rFonts w:ascii="Arial" w:hAnsi="Arial" w:cs="Arial"/>
                <w:sz w:val="22"/>
                <w:szCs w:val="22"/>
                <w:lang w:val="en-US"/>
              </w:rPr>
              <w:t>Providing</w:t>
            </w:r>
            <w:r w:rsidR="00F032A3">
              <w:rPr>
                <w:rFonts w:ascii="Arial" w:hAnsi="Arial" w:cs="Arial"/>
                <w:sz w:val="22"/>
                <w:szCs w:val="22"/>
                <w:lang w:val="en-US"/>
              </w:rPr>
              <w:t xml:space="preserve"> high quality transition experiences for all children through shared professional knowledge and understanding of progression and assessment of progress across the early level. </w:t>
            </w:r>
            <w:r w:rsidR="009B7BA6" w:rsidRPr="009B7BA6">
              <w:rPr>
                <w:rFonts w:ascii="Arial" w:hAnsi="Arial" w:cs="Arial"/>
                <w:sz w:val="22"/>
                <w:szCs w:val="22"/>
                <w:lang w:val="en-US"/>
              </w:rPr>
              <w:t>Professional development</w:t>
            </w:r>
            <w:r w:rsidR="009B7BA6">
              <w:rPr>
                <w:rFonts w:ascii="Arial" w:hAnsi="Arial" w:cs="Arial"/>
                <w:sz w:val="22"/>
                <w:szCs w:val="22"/>
                <w:lang w:val="en-US"/>
              </w:rPr>
              <w:t xml:space="preserve"> through CLPL, professional reading</w:t>
            </w:r>
            <w:r w:rsidR="009B7BA6" w:rsidRPr="009B7BA6">
              <w:rPr>
                <w:rFonts w:ascii="Arial" w:hAnsi="Arial" w:cs="Arial"/>
                <w:sz w:val="22"/>
                <w:szCs w:val="22"/>
                <w:lang w:val="en-US"/>
              </w:rPr>
              <w:t xml:space="preserve"> has positively impacted on staff assessment and reporting of children’s learning and progress</w:t>
            </w:r>
            <w:r w:rsidR="009B7BA6">
              <w:rPr>
                <w:rFonts w:ascii="Arial" w:hAnsi="Arial" w:cs="Arial"/>
                <w:sz w:val="22"/>
                <w:szCs w:val="22"/>
                <w:lang w:val="en-US"/>
              </w:rPr>
              <w:t xml:space="preserve">.  Peer learning visits to identify and share best practice in child led learning </w:t>
            </w:r>
            <w:r w:rsidR="00455ACE">
              <w:rPr>
                <w:rFonts w:ascii="Arial" w:hAnsi="Arial" w:cs="Arial"/>
                <w:sz w:val="22"/>
                <w:szCs w:val="22"/>
                <w:lang w:val="en-US"/>
              </w:rPr>
              <w:t>h</w:t>
            </w:r>
            <w:r w:rsidR="009B7BA6">
              <w:rPr>
                <w:rFonts w:ascii="Arial" w:hAnsi="Arial" w:cs="Arial"/>
                <w:sz w:val="22"/>
                <w:szCs w:val="22"/>
                <w:lang w:val="en-US"/>
              </w:rPr>
              <w:t>as resulted in practitioners using innovative and creative approaches to secure progress in learning and development for all children.  Our children and families have continued to enjoy positive relationships and partnerships</w:t>
            </w:r>
            <w:r w:rsidR="00455ACE">
              <w:rPr>
                <w:rFonts w:ascii="Arial" w:hAnsi="Arial" w:cs="Arial"/>
                <w:sz w:val="22"/>
                <w:szCs w:val="22"/>
                <w:lang w:val="en-US"/>
              </w:rPr>
              <w:t xml:space="preserve"> through the continued development and implementation of the Gold Family </w:t>
            </w:r>
            <w:proofErr w:type="spellStart"/>
            <w:r w:rsidR="00455ACE">
              <w:rPr>
                <w:rFonts w:ascii="Arial" w:hAnsi="Arial" w:cs="Arial"/>
                <w:sz w:val="22"/>
                <w:szCs w:val="22"/>
                <w:lang w:val="en-US"/>
              </w:rPr>
              <w:t>Centred</w:t>
            </w:r>
            <w:proofErr w:type="spellEnd"/>
            <w:r w:rsidR="00455ACE">
              <w:rPr>
                <w:rFonts w:ascii="Arial" w:hAnsi="Arial" w:cs="Arial"/>
                <w:sz w:val="22"/>
                <w:szCs w:val="22"/>
                <w:lang w:val="en-US"/>
              </w:rPr>
              <w:t xml:space="preserve"> Approaches.  Group members will continue to share knowledge and experience to support excellence across the </w:t>
            </w:r>
            <w:proofErr w:type="spellStart"/>
            <w:r w:rsidR="00455ACE">
              <w:rPr>
                <w:rFonts w:ascii="Arial" w:hAnsi="Arial" w:cs="Arial"/>
                <w:sz w:val="22"/>
                <w:szCs w:val="22"/>
                <w:lang w:val="en-US"/>
              </w:rPr>
              <w:t>neighbourhood</w:t>
            </w:r>
            <w:proofErr w:type="spellEnd"/>
            <w:r w:rsidR="00455ACE" w:rsidRPr="00455ACE">
              <w:rPr>
                <w:rFonts w:ascii="Arial" w:hAnsi="Arial" w:cs="Arial"/>
                <w:sz w:val="22"/>
                <w:szCs w:val="22"/>
                <w:lang w:val="en-US"/>
              </w:rPr>
              <w:t xml:space="preserve">.  </w:t>
            </w:r>
            <w:r w:rsidR="009B7BA6" w:rsidRPr="00455ACE">
              <w:rPr>
                <w:rFonts w:ascii="Arial" w:hAnsi="Arial" w:cs="Arial"/>
                <w:sz w:val="22"/>
                <w:szCs w:val="22"/>
                <w:lang w:val="en-US"/>
              </w:rPr>
              <w:t xml:space="preserve"> </w:t>
            </w:r>
            <w:r w:rsidRPr="00455ACE">
              <w:rPr>
                <w:rFonts w:ascii="Arial" w:hAnsi="Arial" w:cs="Arial"/>
                <w:sz w:val="22"/>
                <w:szCs w:val="22"/>
                <w:lang w:val="en-US"/>
              </w:rPr>
              <w:t xml:space="preserve"> Broom Nursery will continue to be fully involved in the </w:t>
            </w:r>
            <w:proofErr w:type="spellStart"/>
            <w:r w:rsidRPr="00455ACE">
              <w:rPr>
                <w:rFonts w:ascii="Arial" w:hAnsi="Arial" w:cs="Arial"/>
                <w:sz w:val="22"/>
                <w:szCs w:val="22"/>
                <w:lang w:val="en-US"/>
              </w:rPr>
              <w:t>neighourhood</w:t>
            </w:r>
            <w:proofErr w:type="spellEnd"/>
            <w:r w:rsidRPr="00455ACE">
              <w:rPr>
                <w:rFonts w:ascii="Arial" w:hAnsi="Arial" w:cs="Arial"/>
                <w:sz w:val="22"/>
                <w:szCs w:val="22"/>
                <w:lang w:val="en-US"/>
              </w:rPr>
              <w:t xml:space="preserve"> group to ensure the best possible outcomes and experiences for children and families th</w:t>
            </w:r>
            <w:r w:rsidR="00455ACE">
              <w:rPr>
                <w:rFonts w:ascii="Arial" w:hAnsi="Arial" w:cs="Arial"/>
                <w:sz w:val="22"/>
                <w:szCs w:val="22"/>
                <w:lang w:val="en-US"/>
              </w:rPr>
              <w:t>r</w:t>
            </w:r>
            <w:r w:rsidRPr="00455ACE">
              <w:rPr>
                <w:rFonts w:ascii="Arial" w:hAnsi="Arial" w:cs="Arial"/>
                <w:sz w:val="22"/>
                <w:szCs w:val="22"/>
                <w:lang w:val="en-US"/>
              </w:rPr>
              <w:t>ough partnerships, collaboration and self-evaluation.</w:t>
            </w:r>
            <w:r>
              <w:rPr>
                <w:rFonts w:ascii="Arial" w:hAnsi="Arial" w:cs="Arial"/>
                <w:sz w:val="22"/>
                <w:szCs w:val="22"/>
                <w:lang w:val="en-US"/>
              </w:rPr>
              <w:t xml:space="preserve">   </w:t>
            </w:r>
          </w:p>
        </w:tc>
      </w:tr>
    </w:tbl>
    <w:p w14:paraId="53089B17" w14:textId="77777777" w:rsidR="003F090C" w:rsidRPr="00C65AEB" w:rsidRDefault="003F090C" w:rsidP="003F090C">
      <w:pPr>
        <w:autoSpaceDE w:val="0"/>
        <w:autoSpaceDN w:val="0"/>
        <w:adjustRightInd w:val="0"/>
        <w:spacing w:line="360" w:lineRule="auto"/>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F090C" w:rsidRPr="00C65AEB" w14:paraId="0B95890E" w14:textId="77777777" w:rsidTr="000374C8">
        <w:trPr>
          <w:trHeight w:val="542"/>
        </w:trPr>
        <w:tc>
          <w:tcPr>
            <w:tcW w:w="9628" w:type="dxa"/>
            <w:shd w:val="clear" w:color="auto" w:fill="D9D9D9"/>
            <w:vAlign w:val="center"/>
          </w:tcPr>
          <w:p w14:paraId="0C329547" w14:textId="77777777" w:rsidR="003F090C" w:rsidRPr="00C65AEB" w:rsidRDefault="003F090C" w:rsidP="000374C8">
            <w:pPr>
              <w:autoSpaceDE w:val="0"/>
              <w:autoSpaceDN w:val="0"/>
              <w:adjustRightInd w:val="0"/>
              <w:rPr>
                <w:rFonts w:ascii="Arial" w:hAnsi="Arial" w:cs="Arial"/>
                <w:b/>
                <w:lang w:val="en-US"/>
              </w:rPr>
            </w:pPr>
            <w:r w:rsidRPr="00C65AEB">
              <w:rPr>
                <w:rFonts w:ascii="Arial" w:hAnsi="Arial" w:cs="Arial"/>
                <w:b/>
                <w:sz w:val="22"/>
                <w:szCs w:val="22"/>
                <w:lang w:val="en-US"/>
              </w:rPr>
              <w:t>Improvement Plan Priorities</w:t>
            </w:r>
          </w:p>
        </w:tc>
      </w:tr>
      <w:tr w:rsidR="003F090C" w:rsidRPr="00C65AEB" w14:paraId="06015483" w14:textId="77777777" w:rsidTr="000374C8">
        <w:trPr>
          <w:trHeight w:val="2959"/>
        </w:trPr>
        <w:tc>
          <w:tcPr>
            <w:tcW w:w="9628" w:type="dxa"/>
            <w:shd w:val="clear" w:color="auto" w:fill="auto"/>
          </w:tcPr>
          <w:p w14:paraId="02B7A3C6" w14:textId="77777777" w:rsidR="003F090C" w:rsidRDefault="003F090C" w:rsidP="000374C8">
            <w:pPr>
              <w:numPr>
                <w:ilvl w:val="0"/>
                <w:numId w:val="2"/>
              </w:numPr>
              <w:autoSpaceDE w:val="0"/>
              <w:autoSpaceDN w:val="0"/>
              <w:adjustRightInd w:val="0"/>
              <w:rPr>
                <w:rFonts w:ascii="Arial" w:hAnsi="Arial" w:cs="Arial"/>
                <w:lang w:val="en-US"/>
              </w:rPr>
            </w:pPr>
            <w:r w:rsidRPr="00C65AEB">
              <w:rPr>
                <w:rFonts w:ascii="Arial" w:hAnsi="Arial" w:cs="Arial"/>
                <w:sz w:val="22"/>
                <w:szCs w:val="22"/>
                <w:lang w:val="en-US"/>
              </w:rPr>
              <w:t>List the school priorities as per the improvement plan</w:t>
            </w:r>
            <w:r>
              <w:rPr>
                <w:rFonts w:ascii="Arial" w:hAnsi="Arial" w:cs="Arial"/>
                <w:sz w:val="22"/>
                <w:szCs w:val="22"/>
                <w:lang w:val="en-US"/>
              </w:rPr>
              <w:t xml:space="preserve"> including any outcomes from recent Education Scotland inspections or authority reviews</w:t>
            </w:r>
            <w:r w:rsidRPr="00C65AEB">
              <w:rPr>
                <w:rFonts w:ascii="Arial" w:hAnsi="Arial" w:cs="Arial"/>
                <w:sz w:val="22"/>
                <w:szCs w:val="22"/>
                <w:lang w:val="en-US"/>
              </w:rPr>
              <w:t>.</w:t>
            </w:r>
          </w:p>
          <w:p w14:paraId="5A12938F" w14:textId="77777777" w:rsidR="003F090C" w:rsidRDefault="003F090C" w:rsidP="000374C8">
            <w:pPr>
              <w:autoSpaceDE w:val="0"/>
              <w:autoSpaceDN w:val="0"/>
              <w:adjustRightInd w:val="0"/>
              <w:ind w:left="360"/>
              <w:rPr>
                <w:rFonts w:ascii="Arial" w:hAnsi="Arial" w:cs="Arial"/>
                <w:lang w:val="en-US"/>
              </w:rPr>
            </w:pPr>
          </w:p>
          <w:p w14:paraId="15B3AA5F" w14:textId="77777777" w:rsidR="003F090C" w:rsidRPr="00670BA3" w:rsidRDefault="003F090C" w:rsidP="000374C8">
            <w:pPr>
              <w:autoSpaceDE w:val="0"/>
              <w:autoSpaceDN w:val="0"/>
              <w:adjustRightInd w:val="0"/>
              <w:ind w:left="360"/>
              <w:rPr>
                <w:rFonts w:ascii="Arial" w:hAnsi="Arial" w:cs="Arial"/>
                <w:b/>
                <w:lang w:val="en-US"/>
              </w:rPr>
            </w:pPr>
            <w:r w:rsidRPr="00670BA3">
              <w:rPr>
                <w:rFonts w:ascii="Arial" w:hAnsi="Arial" w:cs="Arial"/>
                <w:b/>
                <w:sz w:val="22"/>
                <w:szCs w:val="22"/>
                <w:lang w:val="en-US"/>
              </w:rPr>
              <w:t>Improvement Priorities 20</w:t>
            </w:r>
            <w:r w:rsidR="007878C4">
              <w:rPr>
                <w:rFonts w:ascii="Arial" w:hAnsi="Arial" w:cs="Arial"/>
                <w:b/>
                <w:sz w:val="22"/>
                <w:szCs w:val="22"/>
                <w:lang w:val="en-US"/>
              </w:rPr>
              <w:t>18-19</w:t>
            </w:r>
          </w:p>
          <w:p w14:paraId="289BCBB1" w14:textId="77777777" w:rsidR="003F090C" w:rsidRDefault="00066E11" w:rsidP="000374C8">
            <w:pPr>
              <w:pStyle w:val="ListParagraph"/>
              <w:numPr>
                <w:ilvl w:val="0"/>
                <w:numId w:val="6"/>
              </w:numPr>
              <w:autoSpaceDE w:val="0"/>
              <w:autoSpaceDN w:val="0"/>
              <w:adjustRightInd w:val="0"/>
              <w:rPr>
                <w:rFonts w:ascii="Arial" w:hAnsi="Arial" w:cs="Arial"/>
                <w:lang w:val="en-US"/>
              </w:rPr>
            </w:pPr>
            <w:r>
              <w:rPr>
                <w:rFonts w:ascii="Arial" w:hAnsi="Arial" w:cs="Arial"/>
                <w:lang w:val="en-US"/>
              </w:rPr>
              <w:t>Increased family engagement through developed partnership working with children and families.</w:t>
            </w:r>
          </w:p>
          <w:p w14:paraId="7BE1FC38" w14:textId="77777777" w:rsidR="00066E11" w:rsidRDefault="00066E11" w:rsidP="000374C8">
            <w:pPr>
              <w:pStyle w:val="ListParagraph"/>
              <w:numPr>
                <w:ilvl w:val="0"/>
                <w:numId w:val="6"/>
              </w:numPr>
              <w:autoSpaceDE w:val="0"/>
              <w:autoSpaceDN w:val="0"/>
              <w:adjustRightInd w:val="0"/>
              <w:rPr>
                <w:rFonts w:ascii="Arial" w:hAnsi="Arial" w:cs="Arial"/>
                <w:lang w:val="en-US"/>
              </w:rPr>
            </w:pPr>
            <w:r>
              <w:rPr>
                <w:rFonts w:ascii="Arial" w:hAnsi="Arial" w:cs="Arial"/>
                <w:lang w:val="en-US"/>
              </w:rPr>
              <w:t>Children are making sustained progress in early literacy and numeracy and raising attainment through high quality experiences.</w:t>
            </w:r>
          </w:p>
          <w:p w14:paraId="2795F605" w14:textId="77777777" w:rsidR="00066E11" w:rsidRDefault="00066E11" w:rsidP="000374C8">
            <w:pPr>
              <w:pStyle w:val="ListParagraph"/>
              <w:numPr>
                <w:ilvl w:val="0"/>
                <w:numId w:val="6"/>
              </w:numPr>
              <w:autoSpaceDE w:val="0"/>
              <w:autoSpaceDN w:val="0"/>
              <w:adjustRightInd w:val="0"/>
              <w:rPr>
                <w:rFonts w:ascii="Arial" w:hAnsi="Arial" w:cs="Arial"/>
                <w:lang w:val="en-US"/>
              </w:rPr>
            </w:pPr>
            <w:r>
              <w:rPr>
                <w:rFonts w:ascii="Arial" w:hAnsi="Arial" w:cs="Arial"/>
                <w:lang w:val="en-US"/>
              </w:rPr>
              <w:t>Develop a tracking tool/system to support practitioners and ensure children are continuing to make progress in early literacy, numeracy and health and wellbeing outcomes.  Self-evaluation and national guidance will ensure a measured approach to change and improvement.</w:t>
            </w:r>
          </w:p>
          <w:p w14:paraId="3F0BD317" w14:textId="77777777" w:rsidR="00066E11" w:rsidRPr="00F35078" w:rsidRDefault="00066E11" w:rsidP="000374C8">
            <w:pPr>
              <w:pStyle w:val="ListParagraph"/>
              <w:numPr>
                <w:ilvl w:val="0"/>
                <w:numId w:val="6"/>
              </w:numPr>
              <w:autoSpaceDE w:val="0"/>
              <w:autoSpaceDN w:val="0"/>
              <w:adjustRightInd w:val="0"/>
              <w:rPr>
                <w:rFonts w:ascii="Arial" w:hAnsi="Arial" w:cs="Arial"/>
                <w:lang w:val="en-US"/>
              </w:rPr>
            </w:pPr>
            <w:r w:rsidRPr="00F35078">
              <w:rPr>
                <w:rFonts w:ascii="Arial" w:hAnsi="Arial" w:cs="Arial"/>
                <w:lang w:val="en-US"/>
              </w:rPr>
              <w:t>Gold Fami</w:t>
            </w:r>
            <w:r w:rsidR="00F35078" w:rsidRPr="00F35078">
              <w:rPr>
                <w:rFonts w:ascii="Arial" w:hAnsi="Arial" w:cs="Arial"/>
                <w:lang w:val="en-US"/>
              </w:rPr>
              <w:t>ly Centered Approaches</w:t>
            </w:r>
            <w:r w:rsidRPr="00F35078">
              <w:rPr>
                <w:rFonts w:ascii="Arial" w:hAnsi="Arial" w:cs="Arial"/>
                <w:lang w:val="en-US"/>
              </w:rPr>
              <w:t xml:space="preserve"> Accreditation </w:t>
            </w:r>
          </w:p>
          <w:p w14:paraId="43ADF8D0" w14:textId="77777777" w:rsidR="003F090C" w:rsidRDefault="003F090C" w:rsidP="000374C8">
            <w:pPr>
              <w:pStyle w:val="ListParagraph"/>
              <w:autoSpaceDE w:val="0"/>
              <w:autoSpaceDN w:val="0"/>
              <w:adjustRightInd w:val="0"/>
              <w:ind w:left="1080"/>
              <w:rPr>
                <w:rFonts w:ascii="Arial" w:eastAsia="Times New Roman" w:hAnsi="Arial" w:cs="Arial"/>
              </w:rPr>
            </w:pPr>
          </w:p>
          <w:p w14:paraId="042F2D24" w14:textId="77777777" w:rsidR="00066E11" w:rsidRPr="00066E11" w:rsidRDefault="00066E11" w:rsidP="00066E11">
            <w:pPr>
              <w:autoSpaceDE w:val="0"/>
              <w:autoSpaceDN w:val="0"/>
              <w:adjustRightInd w:val="0"/>
              <w:rPr>
                <w:rFonts w:ascii="Arial" w:hAnsi="Arial" w:cs="Arial"/>
                <w:lang w:val="en-US"/>
              </w:rPr>
            </w:pPr>
          </w:p>
          <w:p w14:paraId="20E36EEF" w14:textId="77777777" w:rsidR="003F090C" w:rsidRPr="00670BA3" w:rsidRDefault="003F090C" w:rsidP="000374C8">
            <w:pPr>
              <w:autoSpaceDE w:val="0"/>
              <w:autoSpaceDN w:val="0"/>
              <w:adjustRightInd w:val="0"/>
              <w:rPr>
                <w:rFonts w:ascii="Arial" w:hAnsi="Arial" w:cs="Arial"/>
                <w:b/>
                <w:lang w:val="en-US"/>
              </w:rPr>
            </w:pPr>
            <w:r w:rsidRPr="00670BA3">
              <w:rPr>
                <w:rFonts w:ascii="Arial" w:hAnsi="Arial" w:cs="Arial"/>
                <w:b/>
                <w:sz w:val="22"/>
                <w:szCs w:val="22"/>
                <w:lang w:val="en-US"/>
              </w:rPr>
              <w:t xml:space="preserve">Education Scotland 2017 Inspection </w:t>
            </w:r>
            <w:r>
              <w:rPr>
                <w:rFonts w:ascii="Arial" w:hAnsi="Arial" w:cs="Arial"/>
                <w:b/>
                <w:sz w:val="22"/>
                <w:szCs w:val="22"/>
                <w:lang w:val="en-US"/>
              </w:rPr>
              <w:t>O</w:t>
            </w:r>
            <w:r w:rsidRPr="00670BA3">
              <w:rPr>
                <w:rFonts w:ascii="Arial" w:hAnsi="Arial" w:cs="Arial"/>
                <w:b/>
                <w:sz w:val="22"/>
                <w:szCs w:val="22"/>
                <w:lang w:val="en-US"/>
              </w:rPr>
              <w:t>utcome</w:t>
            </w:r>
          </w:p>
          <w:p w14:paraId="50238AC9"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Leadership of Change                                   Good</w:t>
            </w:r>
          </w:p>
          <w:p w14:paraId="7E901130"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Learning, teaching and assessment              Good</w:t>
            </w:r>
          </w:p>
          <w:p w14:paraId="77F06C46"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Securing children’s progress                         Good</w:t>
            </w:r>
          </w:p>
          <w:p w14:paraId="5D76B3C9"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Ensuring wellbeing, equality and inclusion    Good</w:t>
            </w:r>
          </w:p>
          <w:p w14:paraId="2DDC17B0" w14:textId="77777777" w:rsidR="003F090C" w:rsidRDefault="003F090C" w:rsidP="000374C8">
            <w:pPr>
              <w:autoSpaceDE w:val="0"/>
              <w:autoSpaceDN w:val="0"/>
              <w:adjustRightInd w:val="0"/>
              <w:rPr>
                <w:rFonts w:ascii="Arial" w:hAnsi="Arial" w:cs="Arial"/>
                <w:lang w:val="en-US"/>
              </w:rPr>
            </w:pPr>
          </w:p>
          <w:p w14:paraId="6F858377" w14:textId="77777777" w:rsidR="003F090C" w:rsidRDefault="003F090C" w:rsidP="000374C8">
            <w:pPr>
              <w:autoSpaceDE w:val="0"/>
              <w:autoSpaceDN w:val="0"/>
              <w:adjustRightInd w:val="0"/>
              <w:rPr>
                <w:rFonts w:ascii="Arial" w:hAnsi="Arial" w:cs="Arial"/>
                <w:b/>
                <w:lang w:val="en-US"/>
              </w:rPr>
            </w:pPr>
            <w:r w:rsidRPr="00670BA3">
              <w:rPr>
                <w:rFonts w:ascii="Arial" w:hAnsi="Arial" w:cs="Arial"/>
                <w:b/>
                <w:sz w:val="22"/>
                <w:szCs w:val="22"/>
                <w:lang w:val="en-US"/>
              </w:rPr>
              <w:t>East Renfrewshire Education Scotland Follow Through 2018</w:t>
            </w:r>
          </w:p>
          <w:p w14:paraId="701165D6"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Leadership of Change                                   Good</w:t>
            </w:r>
          </w:p>
          <w:p w14:paraId="667CBB73"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Learning, teaching and assessment              Good</w:t>
            </w:r>
          </w:p>
          <w:p w14:paraId="5A301C98"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Securing children’s progress                         Good</w:t>
            </w:r>
          </w:p>
          <w:p w14:paraId="02C5C9B1"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Ensuring wellbeing, equality and inclusion    Good</w:t>
            </w:r>
          </w:p>
          <w:p w14:paraId="78D72FF0" w14:textId="77777777" w:rsidR="003F090C" w:rsidRDefault="003F090C" w:rsidP="000374C8">
            <w:pPr>
              <w:autoSpaceDE w:val="0"/>
              <w:autoSpaceDN w:val="0"/>
              <w:adjustRightInd w:val="0"/>
              <w:rPr>
                <w:rFonts w:ascii="Arial" w:hAnsi="Arial" w:cs="Arial"/>
                <w:lang w:val="en-US"/>
              </w:rPr>
            </w:pPr>
          </w:p>
          <w:p w14:paraId="72570392" w14:textId="77777777" w:rsidR="003F090C" w:rsidRDefault="003F090C" w:rsidP="000374C8">
            <w:pPr>
              <w:autoSpaceDE w:val="0"/>
              <w:autoSpaceDN w:val="0"/>
              <w:adjustRightInd w:val="0"/>
              <w:rPr>
                <w:rFonts w:ascii="Arial" w:hAnsi="Arial" w:cs="Arial"/>
                <w:b/>
                <w:lang w:val="en-US"/>
              </w:rPr>
            </w:pPr>
            <w:r w:rsidRPr="00670BA3">
              <w:rPr>
                <w:rFonts w:ascii="Arial" w:hAnsi="Arial" w:cs="Arial"/>
                <w:b/>
                <w:sz w:val="22"/>
                <w:szCs w:val="22"/>
                <w:lang w:val="en-US"/>
              </w:rPr>
              <w:t>East Renfrewshire Early Years Development Officer’</w:t>
            </w:r>
            <w:r>
              <w:rPr>
                <w:rFonts w:ascii="Arial" w:hAnsi="Arial" w:cs="Arial"/>
                <w:b/>
                <w:sz w:val="22"/>
                <w:szCs w:val="22"/>
                <w:lang w:val="en-US"/>
              </w:rPr>
              <w:t xml:space="preserve">s Evaluations </w:t>
            </w:r>
            <w:r w:rsidRPr="00670BA3">
              <w:rPr>
                <w:rFonts w:ascii="Arial" w:hAnsi="Arial" w:cs="Arial"/>
                <w:b/>
                <w:sz w:val="22"/>
                <w:szCs w:val="22"/>
                <w:lang w:val="en-US"/>
              </w:rPr>
              <w:t>2018</w:t>
            </w:r>
          </w:p>
          <w:p w14:paraId="0F30F2DA"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QI 1.1 Self-evaluation for self-improvement    Good</w:t>
            </w:r>
          </w:p>
          <w:p w14:paraId="63E13D94"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QI 1.2 Leadership of Change                          Good</w:t>
            </w:r>
          </w:p>
          <w:p w14:paraId="5304534C"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QI 2.2 Curriculum                                            Very Good</w:t>
            </w:r>
          </w:p>
          <w:p w14:paraId="67FC601A" w14:textId="77777777" w:rsidR="003F090C" w:rsidRDefault="003F090C" w:rsidP="000374C8">
            <w:pPr>
              <w:autoSpaceDE w:val="0"/>
              <w:autoSpaceDN w:val="0"/>
              <w:adjustRightInd w:val="0"/>
              <w:rPr>
                <w:rFonts w:ascii="Arial" w:hAnsi="Arial" w:cs="Arial"/>
                <w:lang w:val="en-US"/>
              </w:rPr>
            </w:pPr>
            <w:r>
              <w:rPr>
                <w:rFonts w:ascii="Arial" w:hAnsi="Arial" w:cs="Arial"/>
                <w:sz w:val="22"/>
                <w:szCs w:val="22"/>
                <w:lang w:val="en-US"/>
              </w:rPr>
              <w:t>QI 2.3 Learning, teaching and assessment    Very Good</w:t>
            </w:r>
          </w:p>
          <w:p w14:paraId="57FFA8F3" w14:textId="77777777" w:rsidR="003F090C" w:rsidRPr="00066E11" w:rsidRDefault="003F090C" w:rsidP="00066E11">
            <w:pPr>
              <w:tabs>
                <w:tab w:val="center" w:pos="4513"/>
              </w:tabs>
              <w:autoSpaceDE w:val="0"/>
              <w:autoSpaceDN w:val="0"/>
              <w:adjustRightInd w:val="0"/>
              <w:rPr>
                <w:rFonts w:ascii="Arial" w:hAnsi="Arial" w:cs="Arial"/>
                <w:lang w:val="en-US"/>
              </w:rPr>
            </w:pPr>
            <w:r>
              <w:rPr>
                <w:rFonts w:ascii="Arial" w:hAnsi="Arial" w:cs="Arial"/>
                <w:sz w:val="22"/>
                <w:szCs w:val="22"/>
                <w:lang w:val="en-US"/>
              </w:rPr>
              <w:t>QI 3.2 Securing children’s progress</w:t>
            </w:r>
            <w:r>
              <w:rPr>
                <w:rFonts w:ascii="Arial" w:hAnsi="Arial" w:cs="Arial"/>
                <w:sz w:val="22"/>
                <w:szCs w:val="22"/>
                <w:lang w:val="en-US"/>
              </w:rPr>
              <w:tab/>
              <w:t xml:space="preserve">      Good</w:t>
            </w:r>
          </w:p>
        </w:tc>
      </w:tr>
    </w:tbl>
    <w:p w14:paraId="7C13DE15" w14:textId="77777777" w:rsidR="003F090C" w:rsidRPr="00C65AEB" w:rsidRDefault="003F090C" w:rsidP="003F090C">
      <w:pPr>
        <w:autoSpaceDE w:val="0"/>
        <w:autoSpaceDN w:val="0"/>
        <w:adjustRightInd w:val="0"/>
        <w:spacing w:line="360" w:lineRule="auto"/>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F090C" w:rsidRPr="00C65AEB" w14:paraId="0DC83EF9" w14:textId="77777777" w:rsidTr="000374C8">
        <w:trPr>
          <w:trHeight w:val="542"/>
        </w:trPr>
        <w:tc>
          <w:tcPr>
            <w:tcW w:w="9628" w:type="dxa"/>
            <w:shd w:val="clear" w:color="auto" w:fill="D9D9D9"/>
            <w:vAlign w:val="center"/>
          </w:tcPr>
          <w:p w14:paraId="213BCA2F" w14:textId="77777777" w:rsidR="003F090C" w:rsidRPr="00C65AEB" w:rsidRDefault="003F090C" w:rsidP="000374C8">
            <w:pPr>
              <w:rPr>
                <w:rFonts w:ascii="Arial" w:hAnsi="Arial" w:cs="Arial"/>
                <w:b/>
                <w:lang w:val="en-US"/>
              </w:rPr>
            </w:pPr>
            <w:r w:rsidRPr="00C65AEB">
              <w:rPr>
                <w:rFonts w:ascii="Arial" w:hAnsi="Arial" w:cs="Arial"/>
                <w:b/>
                <w:sz w:val="22"/>
                <w:szCs w:val="22"/>
                <w:lang w:val="en-US"/>
              </w:rPr>
              <w:t>Method of Gathering Evidence</w:t>
            </w:r>
          </w:p>
        </w:tc>
      </w:tr>
      <w:tr w:rsidR="003F090C" w:rsidRPr="00C65AEB" w14:paraId="6128FAFE" w14:textId="77777777" w:rsidTr="000374C8">
        <w:trPr>
          <w:trHeight w:val="4933"/>
        </w:trPr>
        <w:tc>
          <w:tcPr>
            <w:tcW w:w="9628" w:type="dxa"/>
            <w:shd w:val="clear" w:color="auto" w:fill="auto"/>
          </w:tcPr>
          <w:p w14:paraId="56249E63" w14:textId="77777777" w:rsidR="003F090C" w:rsidRDefault="003F090C" w:rsidP="003957E5">
            <w:pPr>
              <w:pStyle w:val="ListParagraph"/>
              <w:numPr>
                <w:ilvl w:val="0"/>
                <w:numId w:val="4"/>
              </w:numPr>
              <w:contextualSpacing/>
              <w:jc w:val="both"/>
              <w:rPr>
                <w:rFonts w:ascii="Arial" w:eastAsia="Times New Roman" w:hAnsi="Arial" w:cs="Arial"/>
                <w:lang w:val="en-US"/>
              </w:rPr>
            </w:pPr>
            <w:r w:rsidRPr="00C65AEB">
              <w:rPr>
                <w:rFonts w:ascii="Arial" w:eastAsia="Times New Roman" w:hAnsi="Arial" w:cs="Arial"/>
                <w:lang w:val="en-US"/>
              </w:rPr>
              <w:t xml:space="preserve">List the range of evidence gathered to evaluate the key work of the establishment.  </w:t>
            </w:r>
          </w:p>
          <w:p w14:paraId="55DD2430" w14:textId="77777777" w:rsidR="003F090C" w:rsidRPr="00C65AEB" w:rsidRDefault="003F090C" w:rsidP="003957E5">
            <w:pPr>
              <w:pStyle w:val="ListParagraph"/>
              <w:ind w:left="360"/>
              <w:contextualSpacing/>
              <w:jc w:val="both"/>
              <w:rPr>
                <w:rFonts w:ascii="Arial" w:eastAsia="Times New Roman" w:hAnsi="Arial" w:cs="Arial"/>
                <w:lang w:val="en-US"/>
              </w:rPr>
            </w:pPr>
          </w:p>
          <w:p w14:paraId="1FC238AE" w14:textId="77777777" w:rsidR="003F090C" w:rsidRPr="00C65AEB" w:rsidRDefault="003F090C" w:rsidP="003957E5">
            <w:pPr>
              <w:pStyle w:val="ListParagraph"/>
              <w:numPr>
                <w:ilvl w:val="0"/>
                <w:numId w:val="5"/>
              </w:numPr>
              <w:contextualSpacing/>
              <w:jc w:val="both"/>
              <w:rPr>
                <w:rFonts w:ascii="Arial" w:eastAsia="Times New Roman" w:hAnsi="Arial" w:cs="Arial"/>
                <w:lang w:val="en-US"/>
              </w:rPr>
            </w:pPr>
            <w:r w:rsidRPr="00C65AEB">
              <w:rPr>
                <w:rFonts w:ascii="Arial" w:eastAsia="Times New Roman" w:hAnsi="Arial" w:cs="Arial"/>
                <w:lang w:val="en-US"/>
              </w:rPr>
              <w:t>staff peer evaluation</w:t>
            </w:r>
            <w:r>
              <w:rPr>
                <w:rFonts w:ascii="Arial" w:eastAsia="Times New Roman" w:hAnsi="Arial" w:cs="Arial"/>
                <w:lang w:val="en-US"/>
              </w:rPr>
              <w:t xml:space="preserve"> and daily professional dialogue, weekly staff meetings</w:t>
            </w:r>
            <w:r w:rsidR="003233B2">
              <w:rPr>
                <w:rFonts w:ascii="Arial" w:eastAsia="Times New Roman" w:hAnsi="Arial" w:cs="Arial"/>
                <w:lang w:val="en-US"/>
              </w:rPr>
              <w:t xml:space="preserve">, in-service </w:t>
            </w:r>
            <w:r w:rsidR="00E07238">
              <w:rPr>
                <w:rFonts w:ascii="Arial" w:eastAsia="Times New Roman" w:hAnsi="Arial" w:cs="Arial"/>
                <w:lang w:val="en-US"/>
              </w:rPr>
              <w:t>days</w:t>
            </w:r>
          </w:p>
          <w:p w14:paraId="79052C9F" w14:textId="77777777" w:rsidR="003F090C" w:rsidRPr="0032341F" w:rsidRDefault="003F090C" w:rsidP="003957E5">
            <w:pPr>
              <w:pStyle w:val="ListParagraph"/>
              <w:numPr>
                <w:ilvl w:val="0"/>
                <w:numId w:val="5"/>
              </w:numPr>
              <w:contextualSpacing/>
              <w:jc w:val="both"/>
              <w:rPr>
                <w:rFonts w:ascii="Arial" w:eastAsia="Times New Roman" w:hAnsi="Arial" w:cs="Arial"/>
                <w:lang w:val="en-US"/>
              </w:rPr>
            </w:pPr>
            <w:r w:rsidRPr="00C65AEB">
              <w:rPr>
                <w:rFonts w:ascii="Arial" w:eastAsia="Times New Roman" w:hAnsi="Arial" w:cs="Arial"/>
                <w:lang w:val="en-US"/>
              </w:rPr>
              <w:t>learners’ evaluations of their learning experiences</w:t>
            </w:r>
            <w:r>
              <w:rPr>
                <w:rFonts w:ascii="Arial" w:eastAsia="Times New Roman" w:hAnsi="Arial" w:cs="Arial"/>
                <w:lang w:val="en-US"/>
              </w:rPr>
              <w:t xml:space="preserve"> and activities</w:t>
            </w:r>
            <w:r w:rsidRPr="00C65AEB">
              <w:rPr>
                <w:rFonts w:ascii="Arial" w:eastAsia="Times New Roman" w:hAnsi="Arial" w:cs="Arial"/>
                <w:lang w:val="en-US"/>
              </w:rPr>
              <w:t>;</w:t>
            </w:r>
          </w:p>
          <w:p w14:paraId="568DBF8E" w14:textId="77777777" w:rsidR="003F090C" w:rsidRDefault="003F090C" w:rsidP="003957E5">
            <w:pPr>
              <w:pStyle w:val="ListParagraph"/>
              <w:numPr>
                <w:ilvl w:val="0"/>
                <w:numId w:val="5"/>
              </w:numPr>
              <w:contextualSpacing/>
              <w:jc w:val="both"/>
              <w:rPr>
                <w:rFonts w:ascii="Arial" w:eastAsia="Times New Roman" w:hAnsi="Arial" w:cs="Arial"/>
                <w:lang w:val="en-US"/>
              </w:rPr>
            </w:pPr>
            <w:r w:rsidRPr="00C65AEB">
              <w:rPr>
                <w:rFonts w:ascii="Arial" w:eastAsia="Times New Roman" w:hAnsi="Arial" w:cs="Arial"/>
                <w:lang w:val="en-US"/>
              </w:rPr>
              <w:t>monitoring of learning and teaching, attainment and achievement throughout the year</w:t>
            </w:r>
            <w:r>
              <w:rPr>
                <w:rFonts w:ascii="Arial" w:eastAsia="Times New Roman" w:hAnsi="Arial" w:cs="Arial"/>
                <w:lang w:val="en-US"/>
              </w:rPr>
              <w:t xml:space="preserve"> using learning journals, big books, observations, care plans, achievement tree, </w:t>
            </w:r>
            <w:r w:rsidR="003233B2">
              <w:rPr>
                <w:rFonts w:ascii="Arial" w:eastAsia="Times New Roman" w:hAnsi="Arial" w:cs="Arial"/>
                <w:lang w:val="en-US"/>
              </w:rPr>
              <w:t xml:space="preserve">proud cloud, </w:t>
            </w:r>
            <w:r>
              <w:rPr>
                <w:rFonts w:ascii="Arial" w:eastAsia="Times New Roman" w:hAnsi="Arial" w:cs="Arial"/>
                <w:lang w:val="en-US"/>
              </w:rPr>
              <w:t>SHANARRI display and planning meetings</w:t>
            </w:r>
            <w:r w:rsidRPr="00C65AEB">
              <w:rPr>
                <w:rFonts w:ascii="Arial" w:eastAsia="Times New Roman" w:hAnsi="Arial" w:cs="Arial"/>
                <w:lang w:val="en-US"/>
              </w:rPr>
              <w:t>;</w:t>
            </w:r>
          </w:p>
          <w:p w14:paraId="16FA84BA" w14:textId="77777777" w:rsidR="003F090C" w:rsidRPr="00C65AEB" w:rsidRDefault="003F090C" w:rsidP="003957E5">
            <w:pPr>
              <w:pStyle w:val="ListParagraph"/>
              <w:numPr>
                <w:ilvl w:val="0"/>
                <w:numId w:val="5"/>
              </w:numPr>
              <w:contextualSpacing/>
              <w:jc w:val="both"/>
              <w:rPr>
                <w:rFonts w:ascii="Arial" w:eastAsia="Times New Roman" w:hAnsi="Arial" w:cs="Arial"/>
                <w:lang w:val="en-US"/>
              </w:rPr>
            </w:pPr>
            <w:r>
              <w:rPr>
                <w:rFonts w:ascii="Arial" w:eastAsia="Times New Roman" w:hAnsi="Arial" w:cs="Arial"/>
                <w:lang w:val="en-US"/>
              </w:rPr>
              <w:t>consulting learners on changes to the nursery and actively seeking their views;</w:t>
            </w:r>
          </w:p>
          <w:p w14:paraId="23C29AC1" w14:textId="77777777" w:rsidR="003F090C" w:rsidRDefault="003F090C" w:rsidP="003957E5">
            <w:pPr>
              <w:pStyle w:val="ListParagraph"/>
              <w:numPr>
                <w:ilvl w:val="0"/>
                <w:numId w:val="5"/>
              </w:numPr>
              <w:contextualSpacing/>
              <w:jc w:val="both"/>
              <w:rPr>
                <w:rFonts w:ascii="Arial" w:eastAsia="Times New Roman" w:hAnsi="Arial" w:cs="Arial"/>
                <w:lang w:val="en-US"/>
              </w:rPr>
            </w:pPr>
            <w:r>
              <w:rPr>
                <w:rFonts w:ascii="Arial" w:eastAsia="Times New Roman" w:hAnsi="Arial" w:cs="Arial"/>
                <w:lang w:val="en-US"/>
              </w:rPr>
              <w:t>visiting establishments</w:t>
            </w:r>
            <w:r w:rsidRPr="00C65AEB">
              <w:rPr>
                <w:rFonts w:ascii="Arial" w:eastAsia="Times New Roman" w:hAnsi="Arial" w:cs="Arial"/>
                <w:lang w:val="en-US"/>
              </w:rPr>
              <w:t xml:space="preserve"> of similar characteristics and of identified good practice</w:t>
            </w:r>
            <w:r>
              <w:rPr>
                <w:rFonts w:ascii="Arial" w:eastAsia="Times New Roman" w:hAnsi="Arial" w:cs="Arial"/>
                <w:lang w:val="en-US"/>
              </w:rPr>
              <w:t>, looking inwards outwards and forwards to ensure continued progress and self-evaluation of the setting and practices</w:t>
            </w:r>
            <w:r w:rsidRPr="00C65AEB">
              <w:rPr>
                <w:rFonts w:ascii="Arial" w:eastAsia="Times New Roman" w:hAnsi="Arial" w:cs="Arial"/>
                <w:lang w:val="en-US"/>
              </w:rPr>
              <w:t>;</w:t>
            </w:r>
          </w:p>
          <w:p w14:paraId="7BB7A704" w14:textId="77777777" w:rsidR="003233B2" w:rsidRPr="00C65AEB" w:rsidRDefault="003233B2" w:rsidP="003957E5">
            <w:pPr>
              <w:pStyle w:val="ListParagraph"/>
              <w:numPr>
                <w:ilvl w:val="0"/>
                <w:numId w:val="5"/>
              </w:numPr>
              <w:contextualSpacing/>
              <w:jc w:val="both"/>
              <w:rPr>
                <w:rFonts w:ascii="Arial" w:eastAsia="Times New Roman" w:hAnsi="Arial" w:cs="Arial"/>
                <w:lang w:val="en-US"/>
              </w:rPr>
            </w:pPr>
            <w:r>
              <w:rPr>
                <w:rFonts w:ascii="Arial" w:eastAsia="Times New Roman" w:hAnsi="Arial" w:cs="Arial"/>
                <w:lang w:val="en-US"/>
              </w:rPr>
              <w:t xml:space="preserve">staff swaps </w:t>
            </w:r>
            <w:proofErr w:type="spellStart"/>
            <w:r>
              <w:rPr>
                <w:rFonts w:ascii="Arial" w:eastAsia="Times New Roman" w:hAnsi="Arial" w:cs="Arial"/>
                <w:lang w:val="en-US"/>
              </w:rPr>
              <w:t>organised</w:t>
            </w:r>
            <w:proofErr w:type="spellEnd"/>
            <w:r>
              <w:rPr>
                <w:rFonts w:ascii="Arial" w:eastAsia="Times New Roman" w:hAnsi="Arial" w:cs="Arial"/>
                <w:lang w:val="en-US"/>
              </w:rPr>
              <w:t xml:space="preserve"> through the Mearns </w:t>
            </w:r>
            <w:proofErr w:type="spellStart"/>
            <w:r>
              <w:rPr>
                <w:rFonts w:ascii="Arial" w:eastAsia="Times New Roman" w:hAnsi="Arial" w:cs="Arial"/>
                <w:lang w:val="en-US"/>
              </w:rPr>
              <w:t>Neighbourhood</w:t>
            </w:r>
            <w:proofErr w:type="spellEnd"/>
            <w:r>
              <w:rPr>
                <w:rFonts w:ascii="Arial" w:eastAsia="Times New Roman" w:hAnsi="Arial" w:cs="Arial"/>
                <w:lang w:val="en-US"/>
              </w:rPr>
              <w:t xml:space="preserve"> group</w:t>
            </w:r>
          </w:p>
          <w:p w14:paraId="4F8F3A8A" w14:textId="77777777" w:rsidR="003F090C" w:rsidRPr="00C65AEB" w:rsidRDefault="003F090C" w:rsidP="003957E5">
            <w:pPr>
              <w:pStyle w:val="ListParagraph"/>
              <w:numPr>
                <w:ilvl w:val="0"/>
                <w:numId w:val="5"/>
              </w:numPr>
              <w:contextualSpacing/>
              <w:jc w:val="both"/>
              <w:rPr>
                <w:rFonts w:ascii="Arial" w:eastAsia="Times New Roman" w:hAnsi="Arial" w:cs="Arial"/>
                <w:lang w:val="en-US"/>
              </w:rPr>
            </w:pPr>
            <w:r>
              <w:rPr>
                <w:rFonts w:ascii="Arial" w:eastAsia="Times New Roman" w:hAnsi="Arial" w:cs="Arial"/>
                <w:lang w:val="en-US"/>
              </w:rPr>
              <w:t xml:space="preserve">moderation of learning journals within the authority </w:t>
            </w:r>
            <w:proofErr w:type="spellStart"/>
            <w:r>
              <w:rPr>
                <w:rFonts w:ascii="Arial" w:eastAsia="Times New Roman" w:hAnsi="Arial" w:cs="Arial"/>
                <w:lang w:val="en-US"/>
              </w:rPr>
              <w:t>neighbourhood</w:t>
            </w:r>
            <w:proofErr w:type="spellEnd"/>
            <w:r w:rsidR="00754C3A">
              <w:rPr>
                <w:rFonts w:ascii="Arial" w:eastAsia="Times New Roman" w:hAnsi="Arial" w:cs="Arial"/>
                <w:lang w:val="en-US"/>
              </w:rPr>
              <w:t xml:space="preserve">, partnership </w:t>
            </w:r>
            <w:r w:rsidR="003233B2">
              <w:rPr>
                <w:rFonts w:ascii="Arial" w:eastAsia="Times New Roman" w:hAnsi="Arial" w:cs="Arial"/>
                <w:lang w:val="en-US"/>
              </w:rPr>
              <w:t>teacher</w:t>
            </w:r>
            <w:r w:rsidR="00754C3A">
              <w:rPr>
                <w:rFonts w:ascii="Arial" w:eastAsia="Times New Roman" w:hAnsi="Arial" w:cs="Arial"/>
                <w:lang w:val="en-US"/>
              </w:rPr>
              <w:t xml:space="preserve"> and staff</w:t>
            </w:r>
            <w:r>
              <w:rPr>
                <w:rFonts w:ascii="Arial" w:eastAsia="Times New Roman" w:hAnsi="Arial" w:cs="Arial"/>
                <w:lang w:val="en-US"/>
              </w:rPr>
              <w:t>;</w:t>
            </w:r>
          </w:p>
          <w:p w14:paraId="44C5A42A" w14:textId="77777777" w:rsidR="003F090C" w:rsidRPr="00C65AEB" w:rsidRDefault="003F090C" w:rsidP="003957E5">
            <w:pPr>
              <w:pStyle w:val="ListParagraph"/>
              <w:numPr>
                <w:ilvl w:val="0"/>
                <w:numId w:val="5"/>
              </w:numPr>
              <w:contextualSpacing/>
              <w:jc w:val="both"/>
              <w:rPr>
                <w:rFonts w:ascii="Arial" w:eastAsia="Times New Roman" w:hAnsi="Arial" w:cs="Arial"/>
                <w:lang w:val="en-US"/>
              </w:rPr>
            </w:pPr>
            <w:r w:rsidRPr="00C65AEB">
              <w:rPr>
                <w:rFonts w:ascii="Arial" w:eastAsia="Times New Roman" w:hAnsi="Arial" w:cs="Arial"/>
                <w:lang w:val="en-US"/>
              </w:rPr>
              <w:t>surveys ca</w:t>
            </w:r>
            <w:r>
              <w:rPr>
                <w:rFonts w:ascii="Arial" w:eastAsia="Times New Roman" w:hAnsi="Arial" w:cs="Arial"/>
                <w:lang w:val="en-US"/>
              </w:rPr>
              <w:t>rried out with learners,</w:t>
            </w:r>
            <w:r w:rsidRPr="00C65AEB">
              <w:rPr>
                <w:rFonts w:ascii="Arial" w:eastAsia="Times New Roman" w:hAnsi="Arial" w:cs="Arial"/>
                <w:lang w:val="en-US"/>
              </w:rPr>
              <w:t xml:space="preserve"> parents</w:t>
            </w:r>
            <w:r>
              <w:rPr>
                <w:rFonts w:ascii="Arial" w:eastAsia="Times New Roman" w:hAnsi="Arial" w:cs="Arial"/>
                <w:lang w:val="en-US"/>
              </w:rPr>
              <w:t xml:space="preserve"> and </w:t>
            </w:r>
            <w:proofErr w:type="spellStart"/>
            <w:r>
              <w:rPr>
                <w:rFonts w:ascii="Arial" w:eastAsia="Times New Roman" w:hAnsi="Arial" w:cs="Arial"/>
                <w:lang w:val="en-US"/>
              </w:rPr>
              <w:t>carers</w:t>
            </w:r>
            <w:proofErr w:type="spellEnd"/>
            <w:r>
              <w:rPr>
                <w:rFonts w:ascii="Arial" w:eastAsia="Times New Roman" w:hAnsi="Arial" w:cs="Arial"/>
                <w:lang w:val="en-US"/>
              </w:rPr>
              <w:t>, using feedback to drive change and improvements</w:t>
            </w:r>
            <w:r w:rsidRPr="00C65AEB">
              <w:rPr>
                <w:rFonts w:ascii="Arial" w:eastAsia="Times New Roman" w:hAnsi="Arial" w:cs="Arial"/>
                <w:lang w:val="en-US"/>
              </w:rPr>
              <w:t>;</w:t>
            </w:r>
          </w:p>
          <w:p w14:paraId="6D37A58A" w14:textId="77777777" w:rsidR="003F090C" w:rsidRPr="00C65AEB" w:rsidRDefault="003F090C" w:rsidP="003957E5">
            <w:pPr>
              <w:pStyle w:val="ListParagraph"/>
              <w:numPr>
                <w:ilvl w:val="0"/>
                <w:numId w:val="5"/>
              </w:numPr>
              <w:contextualSpacing/>
              <w:jc w:val="both"/>
              <w:rPr>
                <w:rFonts w:ascii="Arial" w:eastAsia="Times New Roman" w:hAnsi="Arial" w:cs="Arial"/>
                <w:lang w:val="en-US"/>
              </w:rPr>
            </w:pPr>
            <w:r>
              <w:rPr>
                <w:rFonts w:ascii="Arial" w:eastAsia="Times New Roman" w:hAnsi="Arial" w:cs="Arial"/>
                <w:lang w:val="en-US"/>
              </w:rPr>
              <w:t xml:space="preserve">self-evaluation </w:t>
            </w:r>
            <w:r w:rsidRPr="00C65AEB">
              <w:rPr>
                <w:rFonts w:ascii="Arial" w:eastAsia="Times New Roman" w:hAnsi="Arial" w:cs="Arial"/>
                <w:lang w:val="en-US"/>
              </w:rPr>
              <w:t>focusing on</w:t>
            </w:r>
            <w:r>
              <w:rPr>
                <w:rFonts w:ascii="Arial" w:eastAsia="Times New Roman" w:hAnsi="Arial" w:cs="Arial"/>
                <w:lang w:val="en-US"/>
              </w:rPr>
              <w:t xml:space="preserve"> improvement planning and</w:t>
            </w:r>
            <w:r w:rsidRPr="00C65AEB">
              <w:rPr>
                <w:rFonts w:ascii="Arial" w:eastAsia="Times New Roman" w:hAnsi="Arial" w:cs="Arial"/>
                <w:lang w:val="en-US"/>
              </w:rPr>
              <w:t xml:space="preserve"> </w:t>
            </w:r>
            <w:r>
              <w:rPr>
                <w:rFonts w:ascii="Arial" w:eastAsia="Times New Roman" w:hAnsi="Arial" w:cs="Arial"/>
                <w:lang w:val="en-US"/>
              </w:rPr>
              <w:t xml:space="preserve">the work of the nursery including staff leadership roles </w:t>
            </w:r>
            <w:r w:rsidRPr="00C65AEB">
              <w:rPr>
                <w:rFonts w:ascii="Arial" w:eastAsia="Times New Roman" w:hAnsi="Arial" w:cs="Arial"/>
                <w:lang w:val="en-US"/>
              </w:rPr>
              <w:t>and quality indicators;</w:t>
            </w:r>
          </w:p>
          <w:p w14:paraId="0AD68783" w14:textId="77777777" w:rsidR="003F090C" w:rsidRPr="00C65AEB" w:rsidRDefault="003F090C" w:rsidP="003957E5">
            <w:pPr>
              <w:pStyle w:val="ListParagraph"/>
              <w:numPr>
                <w:ilvl w:val="0"/>
                <w:numId w:val="5"/>
              </w:numPr>
              <w:contextualSpacing/>
              <w:jc w:val="both"/>
              <w:rPr>
                <w:rFonts w:ascii="Arial" w:eastAsia="Times New Roman" w:hAnsi="Arial" w:cs="Arial"/>
                <w:lang w:val="en-US"/>
              </w:rPr>
            </w:pPr>
            <w:r>
              <w:rPr>
                <w:rFonts w:ascii="Arial" w:eastAsia="Times New Roman" w:hAnsi="Arial" w:cs="Arial"/>
                <w:lang w:val="en-US"/>
              </w:rPr>
              <w:t xml:space="preserve">observing </w:t>
            </w:r>
            <w:r w:rsidRPr="00C65AEB">
              <w:rPr>
                <w:rFonts w:ascii="Arial" w:eastAsia="Times New Roman" w:hAnsi="Arial" w:cs="Arial"/>
                <w:lang w:val="en-US"/>
              </w:rPr>
              <w:t xml:space="preserve">practices with learners and staff, </w:t>
            </w:r>
            <w:r>
              <w:rPr>
                <w:rFonts w:ascii="Arial" w:eastAsia="Times New Roman" w:hAnsi="Arial" w:cs="Arial"/>
                <w:lang w:val="en-US"/>
              </w:rPr>
              <w:t>focusing on interactions,</w:t>
            </w:r>
            <w:r w:rsidR="00754C3A">
              <w:rPr>
                <w:rFonts w:ascii="Arial" w:eastAsia="Times New Roman" w:hAnsi="Arial" w:cs="Arial"/>
                <w:lang w:val="en-US"/>
              </w:rPr>
              <w:t xml:space="preserve"> effective questioning, </w:t>
            </w:r>
            <w:r>
              <w:rPr>
                <w:rFonts w:ascii="Arial" w:eastAsia="Times New Roman" w:hAnsi="Arial" w:cs="Arial"/>
                <w:lang w:val="en-US"/>
              </w:rPr>
              <w:t>promoting enquiry, creativity and curiosity and high</w:t>
            </w:r>
            <w:r w:rsidR="003233B2">
              <w:rPr>
                <w:rFonts w:ascii="Arial" w:eastAsia="Times New Roman" w:hAnsi="Arial" w:cs="Arial"/>
                <w:lang w:val="en-US"/>
              </w:rPr>
              <w:t>-</w:t>
            </w:r>
            <w:r>
              <w:rPr>
                <w:rFonts w:ascii="Arial" w:eastAsia="Times New Roman" w:hAnsi="Arial" w:cs="Arial"/>
                <w:lang w:val="en-US"/>
              </w:rPr>
              <w:t>quality experiences.</w:t>
            </w:r>
          </w:p>
          <w:p w14:paraId="6319611D" w14:textId="77777777" w:rsidR="003F090C" w:rsidRPr="00C65AEB" w:rsidRDefault="003F090C" w:rsidP="003957E5">
            <w:pPr>
              <w:pStyle w:val="ListParagraph"/>
              <w:numPr>
                <w:ilvl w:val="0"/>
                <w:numId w:val="5"/>
              </w:numPr>
              <w:contextualSpacing/>
              <w:jc w:val="both"/>
              <w:rPr>
                <w:rFonts w:ascii="Arial" w:eastAsia="Times New Roman" w:hAnsi="Arial" w:cs="Arial"/>
                <w:lang w:val="en-US"/>
              </w:rPr>
            </w:pPr>
            <w:r w:rsidRPr="00C65AEB">
              <w:rPr>
                <w:rFonts w:ascii="Arial" w:eastAsia="Times New Roman" w:hAnsi="Arial" w:cs="Arial"/>
                <w:lang w:val="en-US"/>
              </w:rPr>
              <w:t>focus group discussions</w:t>
            </w:r>
            <w:r>
              <w:rPr>
                <w:rFonts w:ascii="Arial" w:eastAsia="Times New Roman" w:hAnsi="Arial" w:cs="Arial"/>
                <w:lang w:val="en-US"/>
              </w:rPr>
              <w:t>/committee meetings and sharing information with parents</w:t>
            </w:r>
            <w:r w:rsidRPr="00C65AEB">
              <w:rPr>
                <w:rFonts w:ascii="Arial" w:eastAsia="Times New Roman" w:hAnsi="Arial" w:cs="Arial"/>
                <w:lang w:val="en-US"/>
              </w:rPr>
              <w:t xml:space="preserve">, </w:t>
            </w:r>
            <w:r>
              <w:rPr>
                <w:rFonts w:ascii="Arial" w:eastAsia="Times New Roman" w:hAnsi="Arial" w:cs="Arial"/>
                <w:lang w:val="en-US"/>
              </w:rPr>
              <w:t>learners</w:t>
            </w:r>
            <w:r w:rsidRPr="00C65AEB">
              <w:rPr>
                <w:rFonts w:ascii="Arial" w:eastAsia="Times New Roman" w:hAnsi="Arial" w:cs="Arial"/>
                <w:lang w:val="en-US"/>
              </w:rPr>
              <w:t xml:space="preserve">, </w:t>
            </w:r>
            <w:r>
              <w:rPr>
                <w:rFonts w:ascii="Arial" w:eastAsia="Times New Roman" w:hAnsi="Arial" w:cs="Arial"/>
                <w:lang w:val="en-US"/>
              </w:rPr>
              <w:t>service users</w:t>
            </w:r>
            <w:r w:rsidRPr="00C65AEB">
              <w:rPr>
                <w:rFonts w:ascii="Arial" w:eastAsia="Times New Roman" w:hAnsi="Arial" w:cs="Arial"/>
                <w:lang w:val="en-US"/>
              </w:rPr>
              <w:t xml:space="preserve"> and</w:t>
            </w:r>
            <w:r>
              <w:rPr>
                <w:rFonts w:ascii="Arial" w:eastAsia="Times New Roman" w:hAnsi="Arial" w:cs="Arial"/>
                <w:lang w:val="en-US"/>
              </w:rPr>
              <w:t xml:space="preserve"> partners to shape the delivery of the curriculum and the direction of the setting. </w:t>
            </w:r>
          </w:p>
          <w:p w14:paraId="5FAF7C09" w14:textId="77777777" w:rsidR="003F090C" w:rsidRDefault="003F090C" w:rsidP="003957E5">
            <w:pPr>
              <w:pStyle w:val="ListParagraph"/>
              <w:numPr>
                <w:ilvl w:val="0"/>
                <w:numId w:val="7"/>
              </w:numPr>
              <w:jc w:val="both"/>
              <w:rPr>
                <w:rFonts w:ascii="Arial" w:hAnsi="Arial" w:cs="Arial"/>
              </w:rPr>
            </w:pPr>
            <w:r>
              <w:rPr>
                <w:rFonts w:ascii="Arial" w:hAnsi="Arial" w:cs="Arial"/>
              </w:rPr>
              <w:t>children’s ownership of learning journals and</w:t>
            </w:r>
            <w:r w:rsidR="003233B2">
              <w:rPr>
                <w:rFonts w:ascii="Arial" w:hAnsi="Arial" w:cs="Arial"/>
              </w:rPr>
              <w:t xml:space="preserve"> </w:t>
            </w:r>
            <w:r>
              <w:rPr>
                <w:rFonts w:ascii="Arial" w:hAnsi="Arial" w:cs="Arial"/>
              </w:rPr>
              <w:t>their recognition of learning and achievements</w:t>
            </w:r>
            <w:r w:rsidR="005321E5">
              <w:rPr>
                <w:rFonts w:ascii="Arial" w:hAnsi="Arial" w:cs="Arial"/>
              </w:rPr>
              <w:t>, “I can” statements</w:t>
            </w:r>
            <w:r w:rsidR="00E07238">
              <w:rPr>
                <w:rFonts w:ascii="Arial" w:hAnsi="Arial" w:cs="Arial"/>
              </w:rPr>
              <w:t xml:space="preserve"> and next steps</w:t>
            </w:r>
            <w:r w:rsidR="005321E5">
              <w:rPr>
                <w:rFonts w:ascii="Arial" w:hAnsi="Arial" w:cs="Arial"/>
              </w:rPr>
              <w:t>.</w:t>
            </w:r>
          </w:p>
          <w:p w14:paraId="6A3651B0" w14:textId="77777777" w:rsidR="003F090C" w:rsidRDefault="003F090C" w:rsidP="003957E5">
            <w:pPr>
              <w:pStyle w:val="ListParagraph"/>
              <w:numPr>
                <w:ilvl w:val="0"/>
                <w:numId w:val="7"/>
              </w:numPr>
              <w:jc w:val="both"/>
              <w:rPr>
                <w:rFonts w:ascii="Arial" w:hAnsi="Arial" w:cs="Arial"/>
              </w:rPr>
            </w:pPr>
            <w:r>
              <w:rPr>
                <w:rFonts w:ascii="Arial" w:hAnsi="Arial" w:cs="Arial"/>
              </w:rPr>
              <w:t>feedback</w:t>
            </w:r>
            <w:r w:rsidRPr="00AC7C0E">
              <w:rPr>
                <w:rFonts w:ascii="Arial" w:hAnsi="Arial" w:cs="Arial"/>
              </w:rPr>
              <w:t xml:space="preserve"> from parents, carers about their child’s learning and development</w:t>
            </w:r>
            <w:r>
              <w:rPr>
                <w:rFonts w:ascii="Arial" w:hAnsi="Arial" w:cs="Arial"/>
              </w:rPr>
              <w:t xml:space="preserve">, encouraging and developing </w:t>
            </w:r>
            <w:r w:rsidRPr="00AC7C0E">
              <w:rPr>
                <w:rFonts w:ascii="Arial" w:hAnsi="Arial" w:cs="Arial"/>
              </w:rPr>
              <w:t>parent/child</w:t>
            </w:r>
            <w:r>
              <w:rPr>
                <w:rFonts w:ascii="Arial" w:hAnsi="Arial" w:cs="Arial"/>
              </w:rPr>
              <w:t xml:space="preserve"> interactions by </w:t>
            </w:r>
            <w:r w:rsidRPr="00AC7C0E">
              <w:rPr>
                <w:rFonts w:ascii="Arial" w:hAnsi="Arial" w:cs="Arial"/>
              </w:rPr>
              <w:t>sharing and celebrating achievements through learning journey’s at home.</w:t>
            </w:r>
          </w:p>
          <w:p w14:paraId="40E8C6C5" w14:textId="77777777" w:rsidR="003F090C" w:rsidRDefault="003F090C" w:rsidP="003957E5">
            <w:pPr>
              <w:pStyle w:val="ListParagraph"/>
              <w:numPr>
                <w:ilvl w:val="0"/>
                <w:numId w:val="7"/>
              </w:numPr>
              <w:jc w:val="both"/>
              <w:rPr>
                <w:rFonts w:ascii="Arial" w:hAnsi="Arial" w:cs="Arial"/>
              </w:rPr>
            </w:pPr>
            <w:r>
              <w:rPr>
                <w:rFonts w:ascii="Arial" w:hAnsi="Arial" w:cs="Arial"/>
              </w:rPr>
              <w:t>responsive planning to meet the needs and interests of our learners, child centred approach in the delivery of experiences and outcomes.</w:t>
            </w:r>
          </w:p>
          <w:p w14:paraId="3D1E5ABE" w14:textId="77777777" w:rsidR="003F090C" w:rsidRDefault="003F090C" w:rsidP="003957E5">
            <w:pPr>
              <w:pStyle w:val="ListParagraph"/>
              <w:numPr>
                <w:ilvl w:val="0"/>
                <w:numId w:val="7"/>
              </w:numPr>
              <w:jc w:val="both"/>
              <w:rPr>
                <w:rFonts w:ascii="Arial" w:hAnsi="Arial" w:cs="Arial"/>
              </w:rPr>
            </w:pPr>
            <w:r>
              <w:rPr>
                <w:rFonts w:ascii="Arial" w:hAnsi="Arial" w:cs="Arial"/>
              </w:rPr>
              <w:t xml:space="preserve">home learning experiences to promote learning at home and further develop skills and knowledge within literacy, numeracy and health and wellbeing.  </w:t>
            </w:r>
          </w:p>
          <w:p w14:paraId="508C096F" w14:textId="77777777" w:rsidR="003F090C" w:rsidRDefault="003F090C" w:rsidP="003957E5">
            <w:pPr>
              <w:pStyle w:val="ListParagraph"/>
              <w:numPr>
                <w:ilvl w:val="0"/>
                <w:numId w:val="7"/>
              </w:numPr>
              <w:jc w:val="both"/>
              <w:rPr>
                <w:rFonts w:ascii="Arial" w:hAnsi="Arial" w:cs="Arial"/>
              </w:rPr>
            </w:pPr>
            <w:r>
              <w:rPr>
                <w:rFonts w:ascii="Arial" w:hAnsi="Arial" w:cs="Arial"/>
              </w:rPr>
              <w:t xml:space="preserve">regular parent </w:t>
            </w:r>
            <w:r w:rsidRPr="00310E18">
              <w:rPr>
                <w:rFonts w:ascii="Arial" w:hAnsi="Arial" w:cs="Arial"/>
              </w:rPr>
              <w:t xml:space="preserve">consultations </w:t>
            </w:r>
            <w:r>
              <w:rPr>
                <w:rFonts w:ascii="Arial" w:hAnsi="Arial" w:cs="Arial"/>
              </w:rPr>
              <w:t>to ensure each child’s individual needs are continually been met and parent carers are aware of development and progress.</w:t>
            </w:r>
          </w:p>
          <w:p w14:paraId="2752BC12" w14:textId="77777777" w:rsidR="003F090C" w:rsidRDefault="003F090C" w:rsidP="003957E5">
            <w:pPr>
              <w:pStyle w:val="ListParagraph"/>
              <w:numPr>
                <w:ilvl w:val="0"/>
                <w:numId w:val="7"/>
              </w:numPr>
              <w:jc w:val="both"/>
              <w:rPr>
                <w:rFonts w:ascii="Arial" w:hAnsi="Arial" w:cs="Arial"/>
              </w:rPr>
            </w:pPr>
            <w:r>
              <w:rPr>
                <w:rFonts w:ascii="Arial" w:hAnsi="Arial" w:cs="Arial"/>
              </w:rPr>
              <w:t>com</w:t>
            </w:r>
            <w:r w:rsidRPr="00D65509">
              <w:rPr>
                <w:rFonts w:ascii="Arial" w:hAnsi="Arial" w:cs="Arial"/>
              </w:rPr>
              <w:t>ment</w:t>
            </w:r>
            <w:r>
              <w:rPr>
                <w:rFonts w:ascii="Arial" w:hAnsi="Arial" w:cs="Arial"/>
              </w:rPr>
              <w:t>/</w:t>
            </w:r>
            <w:r w:rsidRPr="00D65509">
              <w:rPr>
                <w:rFonts w:ascii="Arial" w:hAnsi="Arial" w:cs="Arial"/>
              </w:rPr>
              <w:t xml:space="preserve">feedback book and suggestion box to gain </w:t>
            </w:r>
            <w:r w:rsidR="003233B2">
              <w:rPr>
                <w:rFonts w:ascii="Arial" w:hAnsi="Arial" w:cs="Arial"/>
              </w:rPr>
              <w:t>feedback</w:t>
            </w:r>
            <w:r w:rsidRPr="00D65509">
              <w:rPr>
                <w:rFonts w:ascii="Arial" w:hAnsi="Arial" w:cs="Arial"/>
              </w:rPr>
              <w:t xml:space="preserve"> on our service for self-evaluation and</w:t>
            </w:r>
            <w:r w:rsidR="003233B2">
              <w:rPr>
                <w:rFonts w:ascii="Arial" w:hAnsi="Arial" w:cs="Arial"/>
              </w:rPr>
              <w:t xml:space="preserve"> </w:t>
            </w:r>
            <w:r w:rsidR="00754C3A">
              <w:rPr>
                <w:rFonts w:ascii="Arial" w:hAnsi="Arial" w:cs="Arial"/>
              </w:rPr>
              <w:t>continuous</w:t>
            </w:r>
            <w:r w:rsidRPr="00D65509">
              <w:rPr>
                <w:rFonts w:ascii="Arial" w:hAnsi="Arial" w:cs="Arial"/>
              </w:rPr>
              <w:t xml:space="preserve"> self-improvement.</w:t>
            </w:r>
          </w:p>
          <w:p w14:paraId="2C05C2BA" w14:textId="77777777" w:rsidR="003F090C" w:rsidRPr="00D65509" w:rsidRDefault="003F090C" w:rsidP="003957E5">
            <w:pPr>
              <w:pStyle w:val="ListParagraph"/>
              <w:numPr>
                <w:ilvl w:val="0"/>
                <w:numId w:val="7"/>
              </w:numPr>
              <w:jc w:val="both"/>
              <w:rPr>
                <w:rFonts w:ascii="Arial" w:hAnsi="Arial" w:cs="Arial"/>
              </w:rPr>
            </w:pPr>
            <w:r>
              <w:rPr>
                <w:rFonts w:ascii="Arial" w:hAnsi="Arial" w:cs="Arial"/>
              </w:rPr>
              <w:t>pa</w:t>
            </w:r>
            <w:r w:rsidRPr="00D65509">
              <w:rPr>
                <w:rFonts w:ascii="Arial" w:hAnsi="Arial" w:cs="Arial"/>
              </w:rPr>
              <w:t>rents</w:t>
            </w:r>
            <w:r>
              <w:rPr>
                <w:rFonts w:ascii="Arial" w:hAnsi="Arial" w:cs="Arial"/>
              </w:rPr>
              <w:t>/carers</w:t>
            </w:r>
            <w:r w:rsidR="00754C3A">
              <w:rPr>
                <w:rFonts w:ascii="Arial" w:hAnsi="Arial" w:cs="Arial"/>
              </w:rPr>
              <w:t>, grandparents</w:t>
            </w:r>
            <w:r>
              <w:rPr>
                <w:rFonts w:ascii="Arial" w:hAnsi="Arial" w:cs="Arial"/>
              </w:rPr>
              <w:t xml:space="preserve"> and families</w:t>
            </w:r>
            <w:r w:rsidR="00754C3A">
              <w:rPr>
                <w:rFonts w:ascii="Arial" w:hAnsi="Arial" w:cs="Arial"/>
              </w:rPr>
              <w:t xml:space="preserve"> regularly </w:t>
            </w:r>
            <w:r w:rsidRPr="00D65509">
              <w:rPr>
                <w:rFonts w:ascii="Arial" w:hAnsi="Arial" w:cs="Arial"/>
              </w:rPr>
              <w:t>volun</w:t>
            </w:r>
            <w:r>
              <w:rPr>
                <w:rFonts w:ascii="Arial" w:hAnsi="Arial" w:cs="Arial"/>
              </w:rPr>
              <w:t>teering and sharing</w:t>
            </w:r>
            <w:r w:rsidRPr="00D65509">
              <w:rPr>
                <w:rFonts w:ascii="Arial" w:hAnsi="Arial" w:cs="Arial"/>
              </w:rPr>
              <w:t xml:space="preserve"> their skills</w:t>
            </w:r>
            <w:r>
              <w:rPr>
                <w:rFonts w:ascii="Arial" w:hAnsi="Arial" w:cs="Arial"/>
              </w:rPr>
              <w:t xml:space="preserve"> and knowledge with our learners</w:t>
            </w:r>
            <w:r w:rsidRPr="00D65509">
              <w:rPr>
                <w:rFonts w:ascii="Arial" w:hAnsi="Arial" w:cs="Arial"/>
              </w:rPr>
              <w:t>.</w:t>
            </w:r>
          </w:p>
          <w:p w14:paraId="740C1848" w14:textId="77777777" w:rsidR="003F090C" w:rsidRDefault="003F090C" w:rsidP="003957E5">
            <w:pPr>
              <w:pStyle w:val="ListParagraph"/>
              <w:numPr>
                <w:ilvl w:val="0"/>
                <w:numId w:val="7"/>
              </w:numPr>
              <w:jc w:val="both"/>
              <w:rPr>
                <w:rFonts w:ascii="Arial" w:hAnsi="Arial" w:cs="Arial"/>
              </w:rPr>
            </w:pPr>
            <w:r>
              <w:rPr>
                <w:rFonts w:ascii="Arial" w:hAnsi="Arial" w:cs="Arial"/>
              </w:rPr>
              <w:t xml:space="preserve">Inspection findings, </w:t>
            </w:r>
            <w:r w:rsidRPr="00D65509">
              <w:rPr>
                <w:rFonts w:ascii="Arial" w:hAnsi="Arial" w:cs="Arial"/>
              </w:rPr>
              <w:t>p</w:t>
            </w:r>
            <w:r>
              <w:rPr>
                <w:rFonts w:ascii="Arial" w:hAnsi="Arial" w:cs="Arial"/>
              </w:rPr>
              <w:t>artnership teacher and</w:t>
            </w:r>
            <w:r w:rsidRPr="00D65509">
              <w:rPr>
                <w:rFonts w:ascii="Arial" w:hAnsi="Arial" w:cs="Arial"/>
              </w:rPr>
              <w:t xml:space="preserve"> local authority feedback </w:t>
            </w:r>
            <w:r>
              <w:rPr>
                <w:rFonts w:ascii="Arial" w:hAnsi="Arial" w:cs="Arial"/>
              </w:rPr>
              <w:t>used to evaluate and</w:t>
            </w:r>
            <w:r w:rsidR="00754C3A">
              <w:rPr>
                <w:rFonts w:ascii="Arial" w:hAnsi="Arial" w:cs="Arial"/>
              </w:rPr>
              <w:t xml:space="preserve"> continually</w:t>
            </w:r>
            <w:r>
              <w:rPr>
                <w:rFonts w:ascii="Arial" w:hAnsi="Arial" w:cs="Arial"/>
              </w:rPr>
              <w:t xml:space="preserve"> improve the service.</w:t>
            </w:r>
          </w:p>
          <w:p w14:paraId="0F0C83A3" w14:textId="77777777" w:rsidR="00C502FE" w:rsidRDefault="00C502FE" w:rsidP="003957E5">
            <w:pPr>
              <w:pStyle w:val="ListParagraph"/>
              <w:numPr>
                <w:ilvl w:val="0"/>
                <w:numId w:val="7"/>
              </w:numPr>
              <w:jc w:val="both"/>
              <w:rPr>
                <w:rFonts w:ascii="Arial" w:hAnsi="Arial" w:cs="Arial"/>
              </w:rPr>
            </w:pPr>
            <w:r>
              <w:rPr>
                <w:rFonts w:ascii="Arial" w:hAnsi="Arial" w:cs="Arial"/>
              </w:rPr>
              <w:t>Information from partners including educational psychologist, speech and language</w:t>
            </w:r>
          </w:p>
          <w:p w14:paraId="6E22B2E5" w14:textId="77777777" w:rsidR="00C502FE" w:rsidRPr="00754C3A" w:rsidRDefault="00C502FE" w:rsidP="003957E5">
            <w:pPr>
              <w:pStyle w:val="ListParagraph"/>
              <w:numPr>
                <w:ilvl w:val="0"/>
                <w:numId w:val="7"/>
              </w:numPr>
              <w:jc w:val="both"/>
              <w:rPr>
                <w:rFonts w:ascii="Arial" w:hAnsi="Arial" w:cs="Arial"/>
              </w:rPr>
            </w:pPr>
            <w:r>
              <w:rPr>
                <w:rFonts w:ascii="Arial" w:hAnsi="Arial" w:cs="Arial"/>
              </w:rPr>
              <w:t>Staff profession</w:t>
            </w:r>
            <w:r w:rsidR="00E07238">
              <w:rPr>
                <w:rFonts w:ascii="Arial" w:hAnsi="Arial" w:cs="Arial"/>
              </w:rPr>
              <w:t>al learning including ERC CLPL, online and in-house</w:t>
            </w:r>
            <w:r w:rsidR="0008618E">
              <w:rPr>
                <w:rFonts w:ascii="Arial" w:hAnsi="Arial" w:cs="Arial"/>
              </w:rPr>
              <w:t xml:space="preserve"> Infant/Child</w:t>
            </w:r>
            <w:r w:rsidR="00E07238">
              <w:rPr>
                <w:rFonts w:ascii="Arial" w:hAnsi="Arial" w:cs="Arial"/>
              </w:rPr>
              <w:t xml:space="preserve"> Mental Health Training providing by Social Worker</w:t>
            </w:r>
            <w:r w:rsidR="0008618E">
              <w:rPr>
                <w:rFonts w:ascii="Arial" w:hAnsi="Arial" w:cs="Arial"/>
              </w:rPr>
              <w:t>/Mental Health Officer</w:t>
            </w:r>
            <w:r w:rsidR="00E07238">
              <w:rPr>
                <w:rFonts w:ascii="Arial" w:hAnsi="Arial" w:cs="Arial"/>
              </w:rPr>
              <w:t xml:space="preserve"> (parent) </w:t>
            </w:r>
          </w:p>
          <w:p w14:paraId="4435DB40" w14:textId="77777777" w:rsidR="003F090C" w:rsidRPr="00CC0265" w:rsidRDefault="003F090C" w:rsidP="003957E5">
            <w:pPr>
              <w:contextualSpacing/>
              <w:jc w:val="both"/>
              <w:rPr>
                <w:rFonts w:ascii="Arial" w:hAnsi="Arial" w:cs="Arial"/>
                <w:lang w:val="en-US"/>
              </w:rPr>
            </w:pPr>
          </w:p>
        </w:tc>
      </w:tr>
    </w:tbl>
    <w:p w14:paraId="7C31CCD1" w14:textId="77777777" w:rsidR="005E2847" w:rsidRDefault="005E2847" w:rsidP="003F090C">
      <w:pPr>
        <w:autoSpaceDE w:val="0"/>
        <w:autoSpaceDN w:val="0"/>
        <w:adjustRightInd w:val="0"/>
        <w:spacing w:line="360" w:lineRule="auto"/>
        <w:jc w:val="both"/>
        <w:rPr>
          <w:rFonts w:ascii="Arial" w:hAnsi="Arial" w:cs="Arial"/>
          <w:sz w:val="22"/>
          <w:szCs w:val="22"/>
          <w:lang w:val="en-US"/>
        </w:rPr>
      </w:pPr>
    </w:p>
    <w:p w14:paraId="1D8B795F"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0ABBE657" w14:textId="77777777" w:rsidR="00D96B7B" w:rsidRPr="00C65AEB" w:rsidRDefault="00D96B7B" w:rsidP="003F090C">
      <w:pPr>
        <w:autoSpaceDE w:val="0"/>
        <w:autoSpaceDN w:val="0"/>
        <w:adjustRightInd w:val="0"/>
        <w:spacing w:line="360" w:lineRule="auto"/>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620"/>
        <w:gridCol w:w="4622"/>
      </w:tblGrid>
      <w:tr w:rsidR="003F090C" w:rsidRPr="00C65AEB" w14:paraId="4A4B30E4" w14:textId="77777777" w:rsidTr="000374C8">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804D41" w14:textId="77777777" w:rsidR="003F090C" w:rsidRPr="00C65AEB" w:rsidRDefault="003F090C" w:rsidP="000374C8">
            <w:pPr>
              <w:tabs>
                <w:tab w:val="left" w:pos="6521"/>
              </w:tabs>
              <w:autoSpaceDE w:val="0"/>
              <w:autoSpaceDN w:val="0"/>
              <w:adjustRightInd w:val="0"/>
              <w:rPr>
                <w:rFonts w:ascii="Arial" w:hAnsi="Arial" w:cs="Arial"/>
                <w:b/>
                <w:lang w:val="en-US"/>
              </w:rPr>
            </w:pPr>
            <w:r w:rsidRPr="00C65AEB">
              <w:rPr>
                <w:rFonts w:ascii="Arial" w:hAnsi="Arial" w:cs="Arial"/>
                <w:sz w:val="22"/>
                <w:szCs w:val="22"/>
                <w:lang w:val="en-US"/>
              </w:rPr>
              <w:lastRenderedPageBreak/>
              <w:br w:type="page"/>
            </w:r>
            <w:r w:rsidRPr="00C65AEB">
              <w:rPr>
                <w:rFonts w:ascii="Arial" w:hAnsi="Arial" w:cs="Arial"/>
                <w:b/>
                <w:bCs/>
                <w:sz w:val="22"/>
                <w:szCs w:val="22"/>
              </w:rPr>
              <w:t>How good is our leadership and approach to improvement?</w:t>
            </w:r>
          </w:p>
          <w:p w14:paraId="0620928E" w14:textId="77777777" w:rsidR="003F090C" w:rsidRPr="00C65AEB" w:rsidRDefault="003F090C" w:rsidP="000374C8">
            <w:pPr>
              <w:autoSpaceDE w:val="0"/>
              <w:autoSpaceDN w:val="0"/>
              <w:adjustRightInd w:val="0"/>
              <w:rPr>
                <w:rFonts w:ascii="Arial" w:hAnsi="Arial" w:cs="Arial"/>
                <w:b/>
                <w:lang w:val="en-US"/>
              </w:rPr>
            </w:pPr>
            <w:r w:rsidRPr="00C65AEB">
              <w:rPr>
                <w:rFonts w:ascii="Arial" w:hAnsi="Arial" w:cs="Arial"/>
                <w:b/>
                <w:sz w:val="22"/>
                <w:szCs w:val="22"/>
                <w:lang w:val="en-US"/>
              </w:rPr>
              <w:t>(</w:t>
            </w:r>
            <w:r w:rsidRPr="00C65AEB">
              <w:rPr>
                <w:rFonts w:ascii="Arial" w:hAnsi="Arial" w:cs="Arial"/>
                <w:b/>
                <w:bCs/>
                <w:sz w:val="22"/>
                <w:szCs w:val="22"/>
              </w:rPr>
              <w:t>1.1, 1.2, 1.3</w:t>
            </w:r>
            <w:r w:rsidRPr="00C65AEB">
              <w:rPr>
                <w:rFonts w:ascii="Arial" w:hAnsi="Arial" w:cs="Arial"/>
                <w:b/>
                <w:sz w:val="22"/>
                <w:szCs w:val="22"/>
                <w:lang w:val="en-US"/>
              </w:rPr>
              <w:t>)</w:t>
            </w:r>
          </w:p>
          <w:p w14:paraId="2AA30031" w14:textId="77777777" w:rsidR="003F090C" w:rsidRPr="00C65AEB" w:rsidRDefault="003F090C" w:rsidP="000374C8">
            <w:pPr>
              <w:autoSpaceDE w:val="0"/>
              <w:autoSpaceDN w:val="0"/>
              <w:adjustRightInd w:val="0"/>
              <w:rPr>
                <w:rFonts w:ascii="Arial" w:hAnsi="Arial" w:cs="Arial"/>
                <w:b/>
                <w:lang w:val="en-US"/>
              </w:rPr>
            </w:pP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9E2096">
              <w:rPr>
                <w:rFonts w:ascii="Arial" w:hAnsi="Arial" w:cs="Arial"/>
                <w:b/>
                <w:sz w:val="22"/>
                <w:szCs w:val="22"/>
                <w:lang w:val="en-US"/>
              </w:rPr>
              <w:t>Evaluation: Good</w:t>
            </w:r>
          </w:p>
        </w:tc>
      </w:tr>
      <w:tr w:rsidR="003F090C" w:rsidRPr="00C65AEB" w14:paraId="30E4AB38" w14:textId="77777777" w:rsidTr="000374C8">
        <w:trPr>
          <w:trHeight w:val="851"/>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419F738B" w14:textId="77777777" w:rsidR="003F090C" w:rsidRDefault="003F090C" w:rsidP="000374C8">
            <w:pPr>
              <w:autoSpaceDE w:val="0"/>
              <w:autoSpaceDN w:val="0"/>
              <w:adjustRightInd w:val="0"/>
              <w:rPr>
                <w:rFonts w:ascii="Arial" w:hAnsi="Arial" w:cs="Arial"/>
                <w:b/>
                <w:bCs/>
              </w:rPr>
            </w:pPr>
            <w:r w:rsidRPr="00897927">
              <w:rPr>
                <w:rFonts w:ascii="Arial" w:hAnsi="Arial" w:cs="Arial"/>
                <w:b/>
                <w:bCs/>
                <w:sz w:val="22"/>
                <w:szCs w:val="22"/>
              </w:rPr>
              <w:t>NIF Priority</w:t>
            </w:r>
          </w:p>
          <w:p w14:paraId="1D2077BC" w14:textId="77777777" w:rsidR="003F090C" w:rsidRPr="00897927" w:rsidRDefault="003F090C" w:rsidP="000374C8">
            <w:pPr>
              <w:autoSpaceDE w:val="0"/>
              <w:autoSpaceDN w:val="0"/>
              <w:adjustRightInd w:val="0"/>
              <w:rPr>
                <w:rFonts w:ascii="Arial" w:hAnsi="Arial" w:cs="Arial"/>
                <w:b/>
                <w:bCs/>
              </w:rPr>
            </w:pPr>
            <w:r w:rsidRPr="00015791">
              <w:rPr>
                <w:rFonts w:ascii="Arial" w:hAnsi="Arial" w:cs="Arial"/>
                <w:sz w:val="22"/>
                <w:szCs w:val="22"/>
              </w:rPr>
              <w:t xml:space="preserve">Closing the attainment gap </w:t>
            </w:r>
            <w:r w:rsidR="00C11369">
              <w:rPr>
                <w:rFonts w:ascii="Arial" w:hAnsi="Arial" w:cs="Arial"/>
                <w:sz w:val="22"/>
                <w:szCs w:val="22"/>
              </w:rPr>
              <w:t>for all children</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19E31C8" w14:textId="77777777" w:rsidR="003F090C" w:rsidRPr="00015791" w:rsidRDefault="003F090C" w:rsidP="000374C8">
            <w:pPr>
              <w:autoSpaceDE w:val="0"/>
              <w:autoSpaceDN w:val="0"/>
              <w:adjustRightInd w:val="0"/>
              <w:rPr>
                <w:rFonts w:ascii="Arial" w:hAnsi="Arial" w:cs="Arial"/>
                <w:b/>
                <w:bCs/>
              </w:rPr>
            </w:pPr>
            <w:r w:rsidRPr="00897927">
              <w:rPr>
                <w:rFonts w:ascii="Arial" w:hAnsi="Arial" w:cs="Arial"/>
                <w:b/>
                <w:bCs/>
                <w:sz w:val="22"/>
                <w:szCs w:val="22"/>
              </w:rPr>
              <w:t>School Priorities</w:t>
            </w:r>
            <w:r w:rsidRPr="00015791">
              <w:rPr>
                <w:rFonts w:ascii="Arial" w:hAnsi="Arial" w:cs="Arial"/>
                <w:sz w:val="22"/>
                <w:szCs w:val="22"/>
              </w:rPr>
              <w:t xml:space="preserve"> To improve outcomes for children and raise attainment through evidenc</w:t>
            </w:r>
            <w:r w:rsidR="000A4992">
              <w:rPr>
                <w:rFonts w:ascii="Arial" w:hAnsi="Arial" w:cs="Arial"/>
                <w:sz w:val="22"/>
                <w:szCs w:val="22"/>
              </w:rPr>
              <w:t>e-</w:t>
            </w:r>
            <w:r w:rsidRPr="00015791">
              <w:rPr>
                <w:rFonts w:ascii="Arial" w:hAnsi="Arial" w:cs="Arial"/>
                <w:sz w:val="22"/>
                <w:szCs w:val="22"/>
              </w:rPr>
              <w:t>based approaches</w:t>
            </w:r>
            <w:r w:rsidR="00C11369">
              <w:rPr>
                <w:rFonts w:ascii="Arial" w:hAnsi="Arial" w:cs="Arial"/>
                <w:sz w:val="22"/>
                <w:szCs w:val="22"/>
              </w:rPr>
              <w:t xml:space="preserve"> and self-evaluation</w:t>
            </w:r>
          </w:p>
          <w:p w14:paraId="2CE867E6" w14:textId="77777777" w:rsidR="003F090C" w:rsidRDefault="003F090C" w:rsidP="000374C8">
            <w:pPr>
              <w:autoSpaceDE w:val="0"/>
              <w:autoSpaceDN w:val="0"/>
              <w:adjustRightInd w:val="0"/>
              <w:rPr>
                <w:rFonts w:ascii="Arial" w:hAnsi="Arial" w:cs="Arial"/>
                <w:b/>
                <w:bCs/>
              </w:rPr>
            </w:pPr>
          </w:p>
          <w:p w14:paraId="6AE6BCC4" w14:textId="77777777" w:rsidR="003F090C" w:rsidRPr="00897927" w:rsidRDefault="003F090C" w:rsidP="000374C8">
            <w:pPr>
              <w:autoSpaceDE w:val="0"/>
              <w:autoSpaceDN w:val="0"/>
              <w:adjustRightInd w:val="0"/>
              <w:rPr>
                <w:rFonts w:ascii="Arial" w:hAnsi="Arial" w:cs="Arial"/>
                <w:b/>
                <w:bCs/>
              </w:rPr>
            </w:pPr>
          </w:p>
        </w:tc>
      </w:tr>
      <w:tr w:rsidR="003F090C" w:rsidRPr="00C65AEB" w14:paraId="6359C960" w14:textId="77777777" w:rsidTr="000374C8">
        <w:trPr>
          <w:trHeight w:val="851"/>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4F8956E3" w14:textId="77777777" w:rsidR="003F090C" w:rsidRDefault="003F090C" w:rsidP="00C448E3">
            <w:pPr>
              <w:autoSpaceDE w:val="0"/>
              <w:autoSpaceDN w:val="0"/>
              <w:adjustRightInd w:val="0"/>
              <w:jc w:val="both"/>
              <w:rPr>
                <w:rFonts w:ascii="Arial" w:hAnsi="Arial" w:cs="Arial"/>
                <w:b/>
                <w:bCs/>
              </w:rPr>
            </w:pPr>
            <w:r w:rsidRPr="00C65AEB">
              <w:rPr>
                <w:rFonts w:ascii="Arial" w:hAnsi="Arial" w:cs="Arial"/>
                <w:b/>
                <w:bCs/>
                <w:sz w:val="22"/>
                <w:szCs w:val="22"/>
              </w:rPr>
              <w:t>NIF Driver(s)</w:t>
            </w:r>
          </w:p>
          <w:p w14:paraId="62D7309C" w14:textId="77777777" w:rsidR="003F090C" w:rsidRPr="00C65AEB" w:rsidRDefault="003F090C" w:rsidP="00C448E3">
            <w:pPr>
              <w:autoSpaceDE w:val="0"/>
              <w:autoSpaceDN w:val="0"/>
              <w:adjustRightInd w:val="0"/>
              <w:jc w:val="both"/>
              <w:rPr>
                <w:rFonts w:ascii="Arial" w:hAnsi="Arial" w:cs="Arial"/>
                <w:b/>
                <w:bCs/>
              </w:rPr>
            </w:pPr>
            <w:r w:rsidRPr="00015791">
              <w:rPr>
                <w:rFonts w:ascii="Arial" w:hAnsi="Arial" w:cs="Arial"/>
                <w:sz w:val="22"/>
                <w:szCs w:val="22"/>
              </w:rPr>
              <w:t>How Good is Our Early Learning and Childcare, Education Scotland self-evaluation toolkit, Building the Ambition, School Improvement, Performance Information</w:t>
            </w:r>
            <w:r w:rsidR="003D4B63">
              <w:rPr>
                <w:rFonts w:ascii="Arial" w:hAnsi="Arial" w:cs="Arial"/>
                <w:sz w:val="22"/>
                <w:szCs w:val="22"/>
              </w:rPr>
              <w:t>, National Care Standards</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7470AAF5" w14:textId="77777777" w:rsidR="003F090C" w:rsidRDefault="003F090C" w:rsidP="000374C8">
            <w:pPr>
              <w:autoSpaceDE w:val="0"/>
              <w:autoSpaceDN w:val="0"/>
              <w:adjustRightInd w:val="0"/>
              <w:rPr>
                <w:rFonts w:ascii="Calibri" w:hAnsi="Calibri"/>
                <w:b/>
              </w:rPr>
            </w:pPr>
            <w:r w:rsidRPr="00C65AEB">
              <w:rPr>
                <w:rFonts w:ascii="Arial" w:hAnsi="Arial" w:cs="Arial"/>
                <w:b/>
                <w:bCs/>
                <w:sz w:val="22"/>
                <w:szCs w:val="22"/>
              </w:rPr>
              <w:t>Local Improvement Plan – Expected Outcome / Impact</w:t>
            </w:r>
            <w:r>
              <w:rPr>
                <w:rFonts w:ascii="Calibri" w:hAnsi="Calibri"/>
                <w:b/>
              </w:rPr>
              <w:t xml:space="preserve"> </w:t>
            </w:r>
          </w:p>
          <w:p w14:paraId="215B747D" w14:textId="77777777" w:rsidR="003F090C" w:rsidRPr="0065304F" w:rsidRDefault="003F090C" w:rsidP="000374C8">
            <w:pPr>
              <w:autoSpaceDE w:val="0"/>
              <w:autoSpaceDN w:val="0"/>
              <w:adjustRightInd w:val="0"/>
              <w:rPr>
                <w:rFonts w:ascii="Arial" w:hAnsi="Arial" w:cs="Arial"/>
                <w:bCs/>
              </w:rPr>
            </w:pPr>
            <w:r w:rsidRPr="0065304F">
              <w:rPr>
                <w:rFonts w:ascii="Calibri" w:hAnsi="Calibri"/>
              </w:rPr>
              <w:t>Everyone Attaining, Everyone Achieving through Excellent Experiences</w:t>
            </w:r>
          </w:p>
          <w:p w14:paraId="4C90A013" w14:textId="77777777" w:rsidR="003F090C" w:rsidRPr="00C65AEB" w:rsidRDefault="003F090C" w:rsidP="000374C8">
            <w:pPr>
              <w:autoSpaceDE w:val="0"/>
              <w:autoSpaceDN w:val="0"/>
              <w:adjustRightInd w:val="0"/>
              <w:rPr>
                <w:rFonts w:ascii="Arial" w:hAnsi="Arial" w:cs="Arial"/>
                <w:b/>
                <w:bCs/>
              </w:rPr>
            </w:pPr>
          </w:p>
        </w:tc>
      </w:tr>
      <w:tr w:rsidR="003F090C" w:rsidRPr="00C65AEB" w14:paraId="5840B68B" w14:textId="77777777" w:rsidTr="000374C8">
        <w:trPr>
          <w:trHeight w:val="4446"/>
        </w:trPr>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068F44DD" w14:textId="77777777" w:rsidR="003F090C" w:rsidRDefault="003F090C" w:rsidP="00C448E3">
            <w:pPr>
              <w:autoSpaceDE w:val="0"/>
              <w:autoSpaceDN w:val="0"/>
              <w:adjustRightInd w:val="0"/>
              <w:jc w:val="both"/>
              <w:rPr>
                <w:rFonts w:ascii="Arial" w:hAnsi="Arial" w:cs="Arial"/>
                <w:b/>
                <w:bCs/>
                <w:i/>
                <w:lang w:val="en-US"/>
              </w:rPr>
            </w:pPr>
            <w:r w:rsidRPr="00C65AEB">
              <w:rPr>
                <w:rFonts w:ascii="Arial" w:hAnsi="Arial" w:cs="Arial"/>
                <w:b/>
                <w:bCs/>
                <w:i/>
                <w:sz w:val="22"/>
                <w:szCs w:val="22"/>
                <w:lang w:val="en-US"/>
              </w:rPr>
              <w:t>Progress, Impact and Outcomes</w:t>
            </w:r>
          </w:p>
          <w:p w14:paraId="04BB3102" w14:textId="78D8FA7D" w:rsidR="002908C3" w:rsidRPr="00C448E3" w:rsidRDefault="003F090C" w:rsidP="00C448E3">
            <w:pPr>
              <w:autoSpaceDE w:val="0"/>
              <w:autoSpaceDN w:val="0"/>
              <w:adjustRightInd w:val="0"/>
              <w:jc w:val="both"/>
              <w:rPr>
                <w:rFonts w:ascii="Arial" w:hAnsi="Arial" w:cs="Arial"/>
                <w:bCs/>
                <w:sz w:val="22"/>
                <w:szCs w:val="22"/>
                <w:lang w:val="en-US"/>
              </w:rPr>
            </w:pPr>
            <w:r w:rsidRPr="00C448E3">
              <w:rPr>
                <w:rFonts w:ascii="Arial" w:hAnsi="Arial" w:cs="Arial"/>
                <w:bCs/>
                <w:sz w:val="22"/>
                <w:szCs w:val="22"/>
                <w:lang w:val="en-US"/>
              </w:rPr>
              <w:t>All staff</w:t>
            </w:r>
            <w:r w:rsidR="002908C3" w:rsidRPr="00C448E3">
              <w:rPr>
                <w:rFonts w:ascii="Arial" w:hAnsi="Arial" w:cs="Arial"/>
                <w:bCs/>
                <w:sz w:val="22"/>
                <w:szCs w:val="22"/>
                <w:lang w:val="en-US"/>
              </w:rPr>
              <w:t xml:space="preserve"> have a strong commitment to improvement and willingness to change practice to drive improvements forward through self-evaluation, improvement planning and Gold Family </w:t>
            </w:r>
            <w:proofErr w:type="spellStart"/>
            <w:r w:rsidR="002908C3" w:rsidRPr="00C448E3">
              <w:rPr>
                <w:rFonts w:ascii="Arial" w:hAnsi="Arial" w:cs="Arial"/>
                <w:bCs/>
                <w:sz w:val="22"/>
                <w:szCs w:val="22"/>
                <w:lang w:val="en-US"/>
              </w:rPr>
              <w:t>Centred</w:t>
            </w:r>
            <w:proofErr w:type="spellEnd"/>
            <w:r w:rsidR="002908C3" w:rsidRPr="00C448E3">
              <w:rPr>
                <w:rFonts w:ascii="Arial" w:hAnsi="Arial" w:cs="Arial"/>
                <w:bCs/>
                <w:sz w:val="22"/>
                <w:szCs w:val="22"/>
                <w:lang w:val="en-US"/>
              </w:rPr>
              <w:t xml:space="preserve"> Approaches</w:t>
            </w:r>
            <w:r w:rsidRPr="00C448E3">
              <w:rPr>
                <w:rFonts w:ascii="Arial" w:hAnsi="Arial" w:cs="Arial"/>
                <w:bCs/>
                <w:sz w:val="22"/>
                <w:szCs w:val="22"/>
                <w:lang w:val="en-US"/>
              </w:rPr>
              <w:t>.   Ensuring success and achievements for all our children and families ha</w:t>
            </w:r>
            <w:r w:rsidR="002908C3" w:rsidRPr="00C448E3">
              <w:rPr>
                <w:rFonts w:ascii="Arial" w:hAnsi="Arial" w:cs="Arial"/>
                <w:bCs/>
                <w:sz w:val="22"/>
                <w:szCs w:val="22"/>
                <w:lang w:val="en-US"/>
              </w:rPr>
              <w:t xml:space="preserve">ve been the focus contributing to the delivery a high-quality service; </w:t>
            </w:r>
            <w:r w:rsidRPr="00C448E3">
              <w:rPr>
                <w:rFonts w:ascii="Arial" w:hAnsi="Arial" w:cs="Arial"/>
                <w:bCs/>
                <w:sz w:val="22"/>
                <w:szCs w:val="22"/>
                <w:lang w:val="en-US"/>
              </w:rPr>
              <w:t>result</w:t>
            </w:r>
            <w:r w:rsidR="002908C3" w:rsidRPr="00C448E3">
              <w:rPr>
                <w:rFonts w:ascii="Arial" w:hAnsi="Arial" w:cs="Arial"/>
                <w:bCs/>
                <w:sz w:val="22"/>
                <w:szCs w:val="22"/>
                <w:lang w:val="en-US"/>
              </w:rPr>
              <w:t xml:space="preserve">ing </w:t>
            </w:r>
            <w:r w:rsidRPr="00C448E3">
              <w:rPr>
                <w:rFonts w:ascii="Arial" w:hAnsi="Arial" w:cs="Arial"/>
                <w:bCs/>
                <w:sz w:val="22"/>
                <w:szCs w:val="22"/>
                <w:lang w:val="en-US"/>
              </w:rPr>
              <w:t xml:space="preserve">in positive outcomes being achieved.  </w:t>
            </w:r>
          </w:p>
          <w:p w14:paraId="32D66852" w14:textId="5CB5BCA0" w:rsidR="008026D7" w:rsidRPr="00C448E3" w:rsidRDefault="008026D7" w:rsidP="00C448E3">
            <w:pPr>
              <w:autoSpaceDE w:val="0"/>
              <w:autoSpaceDN w:val="0"/>
              <w:adjustRightInd w:val="0"/>
              <w:jc w:val="both"/>
              <w:rPr>
                <w:rFonts w:ascii="Arial" w:hAnsi="Arial" w:cs="Arial"/>
                <w:bCs/>
                <w:sz w:val="22"/>
                <w:szCs w:val="22"/>
                <w:lang w:val="en-US"/>
              </w:rPr>
            </w:pPr>
            <w:r w:rsidRPr="00C448E3">
              <w:rPr>
                <w:rFonts w:ascii="Arial" w:hAnsi="Arial" w:cs="Arial"/>
                <w:bCs/>
                <w:sz w:val="22"/>
                <w:szCs w:val="22"/>
                <w:lang w:val="en-US"/>
              </w:rPr>
              <w:t>The staff are a s</w:t>
            </w:r>
            <w:r w:rsidR="00FF4A49" w:rsidRPr="00C448E3">
              <w:rPr>
                <w:rFonts w:ascii="Arial" w:hAnsi="Arial" w:cs="Arial"/>
                <w:bCs/>
                <w:sz w:val="22"/>
                <w:szCs w:val="22"/>
                <w:lang w:val="en-US"/>
              </w:rPr>
              <w:t>trong</w:t>
            </w:r>
            <w:r w:rsidRPr="00C448E3">
              <w:rPr>
                <w:rFonts w:ascii="Arial" w:hAnsi="Arial" w:cs="Arial"/>
                <w:bCs/>
                <w:sz w:val="22"/>
                <w:szCs w:val="22"/>
                <w:lang w:val="en-US"/>
              </w:rPr>
              <w:t xml:space="preserve"> team </w:t>
            </w:r>
            <w:r w:rsidR="00FF4A49" w:rsidRPr="00C448E3">
              <w:rPr>
                <w:rFonts w:ascii="Arial" w:hAnsi="Arial" w:cs="Arial"/>
                <w:bCs/>
                <w:sz w:val="22"/>
                <w:szCs w:val="22"/>
                <w:lang w:val="en-US"/>
              </w:rPr>
              <w:t>and work effectively</w:t>
            </w:r>
            <w:r w:rsidR="008D6AA0" w:rsidRPr="00C448E3">
              <w:rPr>
                <w:rFonts w:ascii="Arial" w:hAnsi="Arial" w:cs="Arial"/>
                <w:bCs/>
                <w:sz w:val="22"/>
                <w:szCs w:val="22"/>
                <w:lang w:val="en-US"/>
              </w:rPr>
              <w:t xml:space="preserve"> and support, motivate and inspire each other</w:t>
            </w:r>
            <w:r w:rsidR="00FF4A49" w:rsidRPr="00C448E3">
              <w:rPr>
                <w:rFonts w:ascii="Arial" w:hAnsi="Arial" w:cs="Arial"/>
                <w:bCs/>
                <w:sz w:val="22"/>
                <w:szCs w:val="22"/>
                <w:lang w:val="en-US"/>
              </w:rPr>
              <w:t>.  T</w:t>
            </w:r>
            <w:r w:rsidRPr="00C448E3">
              <w:rPr>
                <w:rFonts w:ascii="Arial" w:hAnsi="Arial" w:cs="Arial"/>
                <w:bCs/>
                <w:sz w:val="22"/>
                <w:szCs w:val="22"/>
                <w:lang w:val="en-US"/>
              </w:rPr>
              <w:t>hrough a shared agenda</w:t>
            </w:r>
            <w:r w:rsidR="00FF4A49" w:rsidRPr="00C448E3">
              <w:rPr>
                <w:rFonts w:ascii="Arial" w:hAnsi="Arial" w:cs="Arial"/>
                <w:bCs/>
                <w:sz w:val="22"/>
                <w:szCs w:val="22"/>
                <w:lang w:val="en-US"/>
              </w:rPr>
              <w:t xml:space="preserve"> they</w:t>
            </w:r>
            <w:r w:rsidRPr="00C448E3">
              <w:rPr>
                <w:rFonts w:ascii="Arial" w:hAnsi="Arial" w:cs="Arial"/>
                <w:bCs/>
                <w:sz w:val="22"/>
                <w:szCs w:val="22"/>
                <w:lang w:val="en-US"/>
              </w:rPr>
              <w:t xml:space="preserve"> fully emb</w:t>
            </w:r>
            <w:r w:rsidR="00FF4A49" w:rsidRPr="00C448E3">
              <w:rPr>
                <w:rFonts w:ascii="Arial" w:hAnsi="Arial" w:cs="Arial"/>
                <w:bCs/>
                <w:sz w:val="22"/>
                <w:szCs w:val="22"/>
                <w:lang w:val="en-US"/>
              </w:rPr>
              <w:t>ed</w:t>
            </w:r>
            <w:r w:rsidRPr="00C448E3">
              <w:rPr>
                <w:rFonts w:ascii="Arial" w:hAnsi="Arial" w:cs="Arial"/>
                <w:bCs/>
                <w:sz w:val="22"/>
                <w:szCs w:val="22"/>
                <w:lang w:val="en-US"/>
              </w:rPr>
              <w:t xml:space="preserve"> the settings updated </w:t>
            </w:r>
            <w:r w:rsidR="003F090C" w:rsidRPr="00C448E3">
              <w:rPr>
                <w:rFonts w:ascii="Arial" w:hAnsi="Arial" w:cs="Arial"/>
                <w:bCs/>
                <w:sz w:val="22"/>
                <w:szCs w:val="22"/>
                <w:lang w:val="en-US"/>
              </w:rPr>
              <w:t>vision, values and aims in all aspects of their practice</w:t>
            </w:r>
            <w:r w:rsidRPr="00C448E3">
              <w:rPr>
                <w:rFonts w:ascii="Arial" w:hAnsi="Arial" w:cs="Arial"/>
                <w:bCs/>
                <w:sz w:val="22"/>
                <w:szCs w:val="22"/>
                <w:lang w:val="en-US"/>
              </w:rPr>
              <w:t xml:space="preserve">.  </w:t>
            </w:r>
            <w:r w:rsidR="003F090C" w:rsidRPr="00C448E3">
              <w:rPr>
                <w:rFonts w:ascii="Arial" w:hAnsi="Arial" w:cs="Arial"/>
                <w:bCs/>
                <w:sz w:val="22"/>
                <w:szCs w:val="22"/>
                <w:lang w:val="en-US"/>
              </w:rPr>
              <w:t xml:space="preserve"> </w:t>
            </w:r>
            <w:r w:rsidRPr="00C448E3">
              <w:rPr>
                <w:rFonts w:ascii="Arial" w:hAnsi="Arial" w:cs="Arial"/>
                <w:bCs/>
                <w:sz w:val="22"/>
                <w:szCs w:val="22"/>
                <w:lang w:val="en-US"/>
              </w:rPr>
              <w:t>T</w:t>
            </w:r>
            <w:r w:rsidR="003F090C" w:rsidRPr="00C448E3">
              <w:rPr>
                <w:rFonts w:ascii="Arial" w:hAnsi="Arial" w:cs="Arial"/>
                <w:bCs/>
                <w:sz w:val="22"/>
                <w:szCs w:val="22"/>
                <w:lang w:val="en-US"/>
              </w:rPr>
              <w:t>here is a</w:t>
            </w:r>
            <w:r w:rsidRPr="00C448E3">
              <w:rPr>
                <w:rFonts w:ascii="Arial" w:hAnsi="Arial" w:cs="Arial"/>
                <w:bCs/>
                <w:sz w:val="22"/>
                <w:szCs w:val="22"/>
                <w:lang w:val="en-US"/>
              </w:rPr>
              <w:t xml:space="preserve"> positive</w:t>
            </w:r>
            <w:r w:rsidR="003F090C" w:rsidRPr="00C448E3">
              <w:rPr>
                <w:rFonts w:ascii="Arial" w:hAnsi="Arial" w:cs="Arial"/>
                <w:bCs/>
                <w:sz w:val="22"/>
                <w:szCs w:val="22"/>
                <w:lang w:val="en-US"/>
              </w:rPr>
              <w:t xml:space="preserve"> ethos </w:t>
            </w:r>
            <w:r w:rsidRPr="00C448E3">
              <w:rPr>
                <w:rFonts w:ascii="Arial" w:hAnsi="Arial" w:cs="Arial"/>
                <w:bCs/>
                <w:sz w:val="22"/>
                <w:szCs w:val="22"/>
                <w:lang w:val="en-US"/>
              </w:rPr>
              <w:t xml:space="preserve">throughout the setting </w:t>
            </w:r>
            <w:r w:rsidR="003F090C" w:rsidRPr="00C448E3">
              <w:rPr>
                <w:rFonts w:ascii="Arial" w:hAnsi="Arial" w:cs="Arial"/>
                <w:bCs/>
                <w:sz w:val="22"/>
                <w:szCs w:val="22"/>
                <w:lang w:val="en-US"/>
              </w:rPr>
              <w:t>of mutual respect,</w:t>
            </w:r>
            <w:r w:rsidR="008D6AA0" w:rsidRPr="00C448E3">
              <w:rPr>
                <w:rFonts w:ascii="Arial" w:hAnsi="Arial" w:cs="Arial"/>
                <w:bCs/>
                <w:sz w:val="22"/>
                <w:szCs w:val="22"/>
                <w:lang w:val="en-US"/>
              </w:rPr>
              <w:t xml:space="preserve"> peer support</w:t>
            </w:r>
            <w:r w:rsidR="003F090C" w:rsidRPr="00C448E3">
              <w:rPr>
                <w:rFonts w:ascii="Arial" w:hAnsi="Arial" w:cs="Arial"/>
                <w:bCs/>
                <w:sz w:val="22"/>
                <w:szCs w:val="22"/>
                <w:lang w:val="en-US"/>
              </w:rPr>
              <w:t>,</w:t>
            </w:r>
            <w:r w:rsidR="008D6AA0" w:rsidRPr="00C448E3">
              <w:rPr>
                <w:rFonts w:ascii="Arial" w:hAnsi="Arial" w:cs="Arial"/>
                <w:bCs/>
                <w:sz w:val="22"/>
                <w:szCs w:val="22"/>
                <w:lang w:val="en-US"/>
              </w:rPr>
              <w:t xml:space="preserve"> collegiate learning and</w:t>
            </w:r>
            <w:r w:rsidR="003F090C" w:rsidRPr="00C448E3">
              <w:rPr>
                <w:rFonts w:ascii="Arial" w:hAnsi="Arial" w:cs="Arial"/>
                <w:bCs/>
                <w:sz w:val="22"/>
                <w:szCs w:val="22"/>
                <w:lang w:val="en-US"/>
              </w:rPr>
              <w:t xml:space="preserve"> sharing good practice; encouraging change and challenge within the setting.  </w:t>
            </w:r>
            <w:r w:rsidRPr="00C448E3">
              <w:rPr>
                <w:rFonts w:ascii="Arial" w:hAnsi="Arial" w:cs="Arial"/>
                <w:bCs/>
                <w:sz w:val="22"/>
                <w:szCs w:val="22"/>
                <w:lang w:val="en-US"/>
              </w:rPr>
              <w:t xml:space="preserve">Through the settings strengths and improvement needs harmonious relationships are well established with our stakeholders and partners. </w:t>
            </w:r>
          </w:p>
          <w:p w14:paraId="3D0D3AF8" w14:textId="0E76AF23" w:rsidR="004C611E" w:rsidRPr="00C448E3" w:rsidRDefault="00FF4A49" w:rsidP="00C448E3">
            <w:pPr>
              <w:autoSpaceDE w:val="0"/>
              <w:autoSpaceDN w:val="0"/>
              <w:adjustRightInd w:val="0"/>
              <w:jc w:val="both"/>
              <w:rPr>
                <w:rFonts w:ascii="Arial" w:hAnsi="Arial" w:cs="Arial"/>
                <w:bCs/>
                <w:sz w:val="22"/>
                <w:szCs w:val="22"/>
                <w:lang w:val="en-US"/>
              </w:rPr>
            </w:pPr>
            <w:r w:rsidRPr="00C448E3">
              <w:rPr>
                <w:rFonts w:ascii="Arial" w:hAnsi="Arial" w:cs="Arial"/>
                <w:bCs/>
                <w:sz w:val="22"/>
                <w:szCs w:val="22"/>
                <w:lang w:val="en-US"/>
              </w:rPr>
              <w:t>I</w:t>
            </w:r>
            <w:r w:rsidR="003F090C" w:rsidRPr="00C448E3">
              <w:rPr>
                <w:rFonts w:ascii="Arial" w:hAnsi="Arial" w:cs="Arial"/>
                <w:bCs/>
                <w:sz w:val="22"/>
                <w:szCs w:val="22"/>
                <w:lang w:val="en-US"/>
              </w:rPr>
              <w:t>nvolving service users and</w:t>
            </w:r>
            <w:r w:rsidR="004C611E" w:rsidRPr="00C448E3">
              <w:rPr>
                <w:rFonts w:ascii="Arial" w:hAnsi="Arial" w:cs="Arial"/>
                <w:bCs/>
                <w:sz w:val="22"/>
                <w:szCs w:val="22"/>
                <w:lang w:val="en-US"/>
              </w:rPr>
              <w:t xml:space="preserve"> all</w:t>
            </w:r>
            <w:r w:rsidR="003F090C" w:rsidRPr="00C448E3">
              <w:rPr>
                <w:rFonts w:ascii="Arial" w:hAnsi="Arial" w:cs="Arial"/>
                <w:bCs/>
                <w:sz w:val="22"/>
                <w:szCs w:val="22"/>
                <w:lang w:val="en-US"/>
              </w:rPr>
              <w:t xml:space="preserve"> staff</w:t>
            </w:r>
            <w:r w:rsidRPr="00C448E3">
              <w:rPr>
                <w:rFonts w:ascii="Arial" w:hAnsi="Arial" w:cs="Arial"/>
                <w:bCs/>
                <w:sz w:val="22"/>
                <w:szCs w:val="22"/>
                <w:lang w:val="en-US"/>
              </w:rPr>
              <w:t xml:space="preserve"> in various consultation methods and </w:t>
            </w:r>
            <w:r w:rsidR="003F090C" w:rsidRPr="00C448E3">
              <w:rPr>
                <w:rFonts w:ascii="Arial" w:hAnsi="Arial" w:cs="Arial"/>
                <w:bCs/>
                <w:sz w:val="22"/>
                <w:szCs w:val="22"/>
                <w:lang w:val="en-US"/>
              </w:rPr>
              <w:t>self-evaluation</w:t>
            </w:r>
            <w:r w:rsidRPr="00C448E3">
              <w:rPr>
                <w:rFonts w:ascii="Arial" w:hAnsi="Arial" w:cs="Arial"/>
                <w:bCs/>
                <w:sz w:val="22"/>
                <w:szCs w:val="22"/>
                <w:lang w:val="en-US"/>
              </w:rPr>
              <w:t xml:space="preserve"> is highly valued </w:t>
            </w:r>
            <w:r w:rsidR="004C611E" w:rsidRPr="00C448E3">
              <w:rPr>
                <w:rFonts w:ascii="Arial" w:hAnsi="Arial" w:cs="Arial"/>
                <w:bCs/>
                <w:sz w:val="22"/>
                <w:szCs w:val="22"/>
                <w:lang w:val="en-US"/>
              </w:rPr>
              <w:t>in the</w:t>
            </w:r>
            <w:r w:rsidRPr="00C448E3">
              <w:rPr>
                <w:rFonts w:ascii="Arial" w:hAnsi="Arial" w:cs="Arial"/>
                <w:bCs/>
                <w:sz w:val="22"/>
                <w:szCs w:val="22"/>
                <w:lang w:val="en-US"/>
              </w:rPr>
              <w:t xml:space="preserve"> </w:t>
            </w:r>
            <w:r w:rsidR="004C611E" w:rsidRPr="00C448E3">
              <w:rPr>
                <w:rFonts w:ascii="Arial" w:hAnsi="Arial" w:cs="Arial"/>
                <w:bCs/>
                <w:sz w:val="22"/>
                <w:szCs w:val="22"/>
                <w:lang w:val="en-US"/>
              </w:rPr>
              <w:t>continuous</w:t>
            </w:r>
            <w:r w:rsidRPr="00C448E3">
              <w:rPr>
                <w:rFonts w:ascii="Arial" w:hAnsi="Arial" w:cs="Arial"/>
                <w:bCs/>
                <w:sz w:val="22"/>
                <w:szCs w:val="22"/>
                <w:lang w:val="en-US"/>
              </w:rPr>
              <w:t xml:space="preserve"> need for improvement.   This </w:t>
            </w:r>
            <w:r w:rsidR="003F090C" w:rsidRPr="00C448E3">
              <w:rPr>
                <w:rFonts w:ascii="Arial" w:hAnsi="Arial" w:cs="Arial"/>
                <w:bCs/>
                <w:sz w:val="22"/>
                <w:szCs w:val="22"/>
                <w:lang w:val="en-US"/>
              </w:rPr>
              <w:t>info</w:t>
            </w:r>
            <w:r w:rsidRPr="00C448E3">
              <w:rPr>
                <w:rFonts w:ascii="Arial" w:hAnsi="Arial" w:cs="Arial"/>
                <w:bCs/>
                <w:sz w:val="22"/>
                <w:szCs w:val="22"/>
                <w:lang w:val="en-US"/>
              </w:rPr>
              <w:t>rms</w:t>
            </w:r>
            <w:r w:rsidR="004C611E" w:rsidRPr="00C448E3">
              <w:rPr>
                <w:rFonts w:ascii="Arial" w:hAnsi="Arial" w:cs="Arial"/>
                <w:bCs/>
                <w:sz w:val="22"/>
                <w:szCs w:val="22"/>
                <w:lang w:val="en-US"/>
              </w:rPr>
              <w:t xml:space="preserve"> </w:t>
            </w:r>
            <w:r w:rsidRPr="00C448E3">
              <w:rPr>
                <w:rFonts w:ascii="Arial" w:hAnsi="Arial" w:cs="Arial"/>
                <w:bCs/>
                <w:sz w:val="22"/>
                <w:szCs w:val="22"/>
                <w:lang w:val="en-US"/>
              </w:rPr>
              <w:t xml:space="preserve">and implements </w:t>
            </w:r>
            <w:r w:rsidR="003F090C" w:rsidRPr="00C448E3">
              <w:rPr>
                <w:rFonts w:ascii="Arial" w:hAnsi="Arial" w:cs="Arial"/>
                <w:bCs/>
                <w:sz w:val="22"/>
                <w:szCs w:val="22"/>
                <w:lang w:val="en-US"/>
              </w:rPr>
              <w:t>effective change</w:t>
            </w:r>
            <w:r w:rsidR="004C611E" w:rsidRPr="00C448E3">
              <w:rPr>
                <w:rFonts w:ascii="Arial" w:hAnsi="Arial" w:cs="Arial"/>
                <w:bCs/>
                <w:sz w:val="22"/>
                <w:szCs w:val="22"/>
                <w:lang w:val="en-US"/>
              </w:rPr>
              <w:t xml:space="preserve"> and</w:t>
            </w:r>
            <w:r w:rsidR="003F090C" w:rsidRPr="00C448E3">
              <w:rPr>
                <w:rFonts w:ascii="Arial" w:hAnsi="Arial" w:cs="Arial"/>
                <w:bCs/>
                <w:sz w:val="22"/>
                <w:szCs w:val="22"/>
                <w:lang w:val="en-US"/>
              </w:rPr>
              <w:t xml:space="preserve"> appropriate improvements to the life and work of the setting. </w:t>
            </w:r>
          </w:p>
          <w:p w14:paraId="2A02F979" w14:textId="2FE8B89A" w:rsidR="004C611E" w:rsidRPr="00C448E3" w:rsidRDefault="003F090C" w:rsidP="00C448E3">
            <w:pPr>
              <w:autoSpaceDE w:val="0"/>
              <w:autoSpaceDN w:val="0"/>
              <w:adjustRightInd w:val="0"/>
              <w:jc w:val="both"/>
              <w:rPr>
                <w:rFonts w:ascii="Arial" w:hAnsi="Arial" w:cs="Arial"/>
                <w:bCs/>
                <w:sz w:val="22"/>
                <w:szCs w:val="22"/>
                <w:lang w:val="en-US"/>
              </w:rPr>
            </w:pPr>
            <w:r w:rsidRPr="00C448E3">
              <w:rPr>
                <w:rFonts w:ascii="Arial" w:hAnsi="Arial" w:cs="Arial"/>
                <w:bCs/>
                <w:sz w:val="22"/>
                <w:szCs w:val="22"/>
                <w:lang w:val="en-US"/>
              </w:rPr>
              <w:t xml:space="preserve"> A measured approach </w:t>
            </w:r>
            <w:r w:rsidR="00FF4A49" w:rsidRPr="00C448E3">
              <w:rPr>
                <w:rFonts w:ascii="Arial" w:hAnsi="Arial" w:cs="Arial"/>
                <w:bCs/>
                <w:sz w:val="22"/>
                <w:szCs w:val="22"/>
                <w:lang w:val="en-US"/>
              </w:rPr>
              <w:t>continues</w:t>
            </w:r>
            <w:r w:rsidR="004C611E" w:rsidRPr="00C448E3">
              <w:rPr>
                <w:rFonts w:ascii="Arial" w:hAnsi="Arial" w:cs="Arial"/>
                <w:bCs/>
                <w:sz w:val="22"/>
                <w:szCs w:val="22"/>
                <w:lang w:val="en-US"/>
              </w:rPr>
              <w:t xml:space="preserve"> to </w:t>
            </w:r>
            <w:r w:rsidRPr="00C448E3">
              <w:rPr>
                <w:rFonts w:ascii="Arial" w:hAnsi="Arial" w:cs="Arial"/>
                <w:bCs/>
                <w:sz w:val="22"/>
                <w:szCs w:val="22"/>
                <w:lang w:val="en-US"/>
              </w:rPr>
              <w:t>demonstrate impact and future change</w:t>
            </w:r>
            <w:r w:rsidR="004C611E" w:rsidRPr="00C448E3">
              <w:rPr>
                <w:rFonts w:ascii="Arial" w:hAnsi="Arial" w:cs="Arial"/>
                <w:bCs/>
                <w:sz w:val="22"/>
                <w:szCs w:val="22"/>
                <w:lang w:val="en-US"/>
              </w:rPr>
              <w:t xml:space="preserve"> through good practice visits, regular </w:t>
            </w:r>
            <w:proofErr w:type="spellStart"/>
            <w:r w:rsidR="004C611E" w:rsidRPr="00C448E3">
              <w:rPr>
                <w:rFonts w:ascii="Arial" w:hAnsi="Arial" w:cs="Arial"/>
                <w:bCs/>
                <w:sz w:val="22"/>
                <w:szCs w:val="22"/>
                <w:lang w:val="en-US"/>
              </w:rPr>
              <w:t>neighbourhood</w:t>
            </w:r>
            <w:proofErr w:type="spellEnd"/>
            <w:r w:rsidR="004C611E" w:rsidRPr="00C448E3">
              <w:rPr>
                <w:rFonts w:ascii="Arial" w:hAnsi="Arial" w:cs="Arial"/>
                <w:bCs/>
                <w:sz w:val="22"/>
                <w:szCs w:val="22"/>
                <w:lang w:val="en-US"/>
              </w:rPr>
              <w:t xml:space="preserve"> group meetings, forums and professional investigation</w:t>
            </w:r>
            <w:r w:rsidR="008D6AA0" w:rsidRPr="00C448E3">
              <w:rPr>
                <w:rFonts w:ascii="Arial" w:hAnsi="Arial" w:cs="Arial"/>
                <w:bCs/>
                <w:sz w:val="22"/>
                <w:szCs w:val="22"/>
                <w:lang w:val="en-US"/>
              </w:rPr>
              <w:t xml:space="preserve">; </w:t>
            </w:r>
            <w:r w:rsidR="004C611E" w:rsidRPr="00C448E3">
              <w:rPr>
                <w:rFonts w:ascii="Arial" w:hAnsi="Arial" w:cs="Arial"/>
                <w:bCs/>
                <w:sz w:val="22"/>
                <w:szCs w:val="22"/>
                <w:lang w:val="en-US"/>
              </w:rPr>
              <w:t xml:space="preserve">building and maintaining effective relationships within and beyond our setting.  </w:t>
            </w:r>
          </w:p>
          <w:p w14:paraId="2C8E5E89" w14:textId="15ECB0E7" w:rsidR="008D6AA0" w:rsidRPr="00C448E3" w:rsidRDefault="008D6AA0" w:rsidP="00C448E3">
            <w:pPr>
              <w:autoSpaceDE w:val="0"/>
              <w:autoSpaceDN w:val="0"/>
              <w:adjustRightInd w:val="0"/>
              <w:jc w:val="both"/>
              <w:rPr>
                <w:rFonts w:ascii="Arial" w:hAnsi="Arial" w:cs="Arial"/>
                <w:bCs/>
                <w:sz w:val="22"/>
                <w:szCs w:val="22"/>
                <w:lang w:val="en-US"/>
              </w:rPr>
            </w:pPr>
            <w:r w:rsidRPr="00C448E3">
              <w:rPr>
                <w:rFonts w:ascii="Arial" w:hAnsi="Arial" w:cs="Arial"/>
                <w:bCs/>
                <w:sz w:val="22"/>
                <w:szCs w:val="22"/>
                <w:lang w:val="en-US"/>
              </w:rPr>
              <w:t>This reflects an</w:t>
            </w:r>
            <w:r w:rsidR="003F090C" w:rsidRPr="00C448E3">
              <w:rPr>
                <w:rFonts w:ascii="Arial" w:hAnsi="Arial" w:cs="Arial"/>
                <w:bCs/>
                <w:sz w:val="22"/>
                <w:szCs w:val="22"/>
                <w:lang w:val="en-US"/>
              </w:rPr>
              <w:t xml:space="preserve"> inward, outward and forward approach to self-evaluation to further enhance the settings provision for children and families. </w:t>
            </w:r>
          </w:p>
          <w:p w14:paraId="1BB5DA37" w14:textId="2EBCE020" w:rsidR="008D6AA0" w:rsidRDefault="003F090C" w:rsidP="00C448E3">
            <w:pPr>
              <w:autoSpaceDE w:val="0"/>
              <w:autoSpaceDN w:val="0"/>
              <w:adjustRightInd w:val="0"/>
              <w:jc w:val="both"/>
              <w:rPr>
                <w:rFonts w:ascii="Arial" w:hAnsi="Arial" w:cs="Arial"/>
                <w:bCs/>
                <w:sz w:val="22"/>
                <w:szCs w:val="22"/>
                <w:lang w:val="en-US"/>
              </w:rPr>
            </w:pPr>
            <w:r w:rsidRPr="00C448E3">
              <w:rPr>
                <w:rFonts w:ascii="Arial" w:hAnsi="Arial" w:cs="Arial"/>
                <w:bCs/>
                <w:sz w:val="22"/>
                <w:szCs w:val="22"/>
                <w:lang w:val="en-US"/>
              </w:rPr>
              <w:t xml:space="preserve">All staff have </w:t>
            </w:r>
            <w:r w:rsidR="00BB2CA6" w:rsidRPr="00C448E3">
              <w:rPr>
                <w:rFonts w:ascii="Arial" w:hAnsi="Arial" w:cs="Arial"/>
                <w:bCs/>
                <w:sz w:val="22"/>
                <w:szCs w:val="22"/>
                <w:lang w:val="en-US"/>
              </w:rPr>
              <w:t>identified the need to review our current</w:t>
            </w:r>
            <w:r w:rsidRPr="00C448E3">
              <w:rPr>
                <w:rFonts w:ascii="Arial" w:hAnsi="Arial" w:cs="Arial"/>
                <w:bCs/>
                <w:sz w:val="22"/>
                <w:szCs w:val="22"/>
                <w:lang w:val="en-US"/>
              </w:rPr>
              <w:t xml:space="preserve"> monitoring and tracking systems</w:t>
            </w:r>
            <w:r w:rsidR="00BB2CA6" w:rsidRPr="00C448E3">
              <w:rPr>
                <w:rFonts w:ascii="Arial" w:hAnsi="Arial" w:cs="Arial"/>
                <w:bCs/>
                <w:sz w:val="22"/>
                <w:szCs w:val="22"/>
                <w:lang w:val="en-US"/>
              </w:rPr>
              <w:t>.  Significant efforts have been made</w:t>
            </w:r>
            <w:r w:rsidRPr="00C448E3">
              <w:rPr>
                <w:rFonts w:ascii="Arial" w:hAnsi="Arial" w:cs="Arial"/>
                <w:bCs/>
                <w:sz w:val="22"/>
                <w:szCs w:val="22"/>
                <w:lang w:val="en-US"/>
              </w:rPr>
              <w:t xml:space="preserve"> to ensure manageable systems are in place to evidence the progress and attainment of learners and make sound judgements about the quality of children’s learning.  </w:t>
            </w:r>
            <w:r w:rsidR="00BB2CA6" w:rsidRPr="00C448E3">
              <w:rPr>
                <w:rFonts w:ascii="Arial" w:hAnsi="Arial" w:cs="Arial"/>
                <w:bCs/>
                <w:sz w:val="22"/>
                <w:szCs w:val="22"/>
                <w:lang w:val="en-US"/>
              </w:rPr>
              <w:t>The establishment is now ready to undertake a more robust approach with the support of the local authority in implementing a monitoring and tracking tool.</w:t>
            </w:r>
            <w:r w:rsidR="00BB2CA6">
              <w:rPr>
                <w:rFonts w:ascii="Arial" w:hAnsi="Arial" w:cs="Arial"/>
                <w:bCs/>
                <w:sz w:val="22"/>
                <w:szCs w:val="22"/>
                <w:lang w:val="en-US"/>
              </w:rPr>
              <w:t xml:space="preserve"> </w:t>
            </w:r>
          </w:p>
          <w:p w14:paraId="71E99FF6" w14:textId="4AE13483" w:rsidR="003F090C" w:rsidRDefault="00430465" w:rsidP="00C448E3">
            <w:pPr>
              <w:autoSpaceDE w:val="0"/>
              <w:autoSpaceDN w:val="0"/>
              <w:adjustRightInd w:val="0"/>
              <w:jc w:val="both"/>
              <w:rPr>
                <w:rFonts w:ascii="Arial" w:hAnsi="Arial" w:cs="Arial"/>
                <w:bCs/>
                <w:sz w:val="22"/>
                <w:szCs w:val="22"/>
                <w:lang w:val="en-US"/>
              </w:rPr>
            </w:pPr>
            <w:r>
              <w:rPr>
                <w:rFonts w:ascii="Arial" w:hAnsi="Arial" w:cs="Arial"/>
                <w:bCs/>
                <w:sz w:val="22"/>
                <w:szCs w:val="22"/>
                <w:lang w:val="en-US"/>
              </w:rPr>
              <w:t>Increased opportunities for staff to</w:t>
            </w:r>
            <w:r w:rsidR="003F090C">
              <w:rPr>
                <w:rFonts w:ascii="Arial" w:hAnsi="Arial" w:cs="Arial"/>
                <w:bCs/>
                <w:sz w:val="22"/>
                <w:szCs w:val="22"/>
                <w:lang w:val="en-US"/>
              </w:rPr>
              <w:t xml:space="preserve"> engage in high quality, well planned professional learning opportunities which are matched to identify individual training needs,</w:t>
            </w:r>
            <w:r>
              <w:rPr>
                <w:rFonts w:ascii="Arial" w:hAnsi="Arial" w:cs="Arial"/>
                <w:bCs/>
                <w:sz w:val="22"/>
                <w:szCs w:val="22"/>
                <w:lang w:val="en-US"/>
              </w:rPr>
              <w:t xml:space="preserve"> professional enquiry, </w:t>
            </w:r>
            <w:r w:rsidR="003F090C">
              <w:rPr>
                <w:rFonts w:ascii="Arial" w:hAnsi="Arial" w:cs="Arial"/>
                <w:bCs/>
                <w:sz w:val="22"/>
                <w:szCs w:val="22"/>
                <w:lang w:val="en-US"/>
              </w:rPr>
              <w:t>the needs and demands of the service and enhance staff leadership roles within specified areas of the curriculum.   Career long professional learning within and beyond the setting</w:t>
            </w:r>
            <w:r>
              <w:rPr>
                <w:rFonts w:ascii="Arial" w:hAnsi="Arial" w:cs="Arial"/>
                <w:bCs/>
                <w:sz w:val="22"/>
                <w:szCs w:val="22"/>
                <w:lang w:val="en-US"/>
              </w:rPr>
              <w:t>, i.e. Scottish Learning Festival, Early Learning and Childcare Conference and online training</w:t>
            </w:r>
            <w:r w:rsidR="003F090C">
              <w:rPr>
                <w:rFonts w:ascii="Arial" w:hAnsi="Arial" w:cs="Arial"/>
                <w:bCs/>
                <w:sz w:val="22"/>
                <w:szCs w:val="22"/>
                <w:lang w:val="en-US"/>
              </w:rPr>
              <w:t xml:space="preserve"> is a continued commitment by all staff.  The result of this being all staff are committed to continually refreshing and improving practice</w:t>
            </w:r>
            <w:r w:rsidR="00BE6092">
              <w:rPr>
                <w:rFonts w:ascii="Arial" w:hAnsi="Arial" w:cs="Arial"/>
                <w:bCs/>
                <w:sz w:val="22"/>
                <w:szCs w:val="22"/>
                <w:lang w:val="en-US"/>
              </w:rPr>
              <w:t xml:space="preserve"> and enriching </w:t>
            </w:r>
            <w:proofErr w:type="spellStart"/>
            <w:r w:rsidR="00BE6092">
              <w:rPr>
                <w:rFonts w:ascii="Arial" w:hAnsi="Arial" w:cs="Arial"/>
                <w:bCs/>
                <w:sz w:val="22"/>
                <w:szCs w:val="22"/>
                <w:lang w:val="en-US"/>
              </w:rPr>
              <w:t>their</w:t>
            </w:r>
            <w:proofErr w:type="spellEnd"/>
            <w:r w:rsidR="00BE6092">
              <w:rPr>
                <w:rFonts w:ascii="Arial" w:hAnsi="Arial" w:cs="Arial"/>
                <w:bCs/>
                <w:sz w:val="22"/>
                <w:szCs w:val="22"/>
                <w:lang w:val="en-US"/>
              </w:rPr>
              <w:t xml:space="preserve"> knowledge of current practices and policy</w:t>
            </w:r>
            <w:r w:rsidR="003F090C">
              <w:rPr>
                <w:rFonts w:ascii="Arial" w:hAnsi="Arial" w:cs="Arial"/>
                <w:bCs/>
                <w:sz w:val="22"/>
                <w:szCs w:val="22"/>
                <w:lang w:val="en-US"/>
              </w:rPr>
              <w:t xml:space="preserve"> for the benefit and improve</w:t>
            </w:r>
            <w:r w:rsidR="00BE6092">
              <w:rPr>
                <w:rFonts w:ascii="Arial" w:hAnsi="Arial" w:cs="Arial"/>
                <w:bCs/>
                <w:sz w:val="22"/>
                <w:szCs w:val="22"/>
                <w:lang w:val="en-US"/>
              </w:rPr>
              <w:t>ment</w:t>
            </w:r>
            <w:r w:rsidR="003F090C">
              <w:rPr>
                <w:rFonts w:ascii="Arial" w:hAnsi="Arial" w:cs="Arial"/>
                <w:bCs/>
                <w:sz w:val="22"/>
                <w:szCs w:val="22"/>
                <w:lang w:val="en-US"/>
              </w:rPr>
              <w:t xml:space="preserve"> outcomes of our children and families</w:t>
            </w:r>
            <w:r w:rsidR="00BE6092">
              <w:rPr>
                <w:rFonts w:ascii="Arial" w:hAnsi="Arial" w:cs="Arial"/>
                <w:bCs/>
                <w:sz w:val="22"/>
                <w:szCs w:val="22"/>
                <w:lang w:val="en-US"/>
              </w:rPr>
              <w:t xml:space="preserve">.  </w:t>
            </w:r>
            <w:r w:rsidR="003F090C">
              <w:rPr>
                <w:rFonts w:ascii="Arial" w:hAnsi="Arial" w:cs="Arial"/>
                <w:bCs/>
                <w:sz w:val="22"/>
                <w:szCs w:val="22"/>
                <w:lang w:val="en-US"/>
              </w:rPr>
              <w:t xml:space="preserve"> </w:t>
            </w:r>
            <w:r w:rsidR="00BE6092">
              <w:rPr>
                <w:rFonts w:ascii="Arial" w:hAnsi="Arial" w:cs="Arial"/>
                <w:bCs/>
                <w:sz w:val="22"/>
                <w:szCs w:val="22"/>
                <w:lang w:val="en-US"/>
              </w:rPr>
              <w:t>Our</w:t>
            </w:r>
            <w:r w:rsidR="003F090C">
              <w:rPr>
                <w:rFonts w:ascii="Arial" w:hAnsi="Arial" w:cs="Arial"/>
                <w:bCs/>
                <w:sz w:val="22"/>
                <w:szCs w:val="22"/>
                <w:lang w:val="en-US"/>
              </w:rPr>
              <w:t xml:space="preserve"> environment encourages high-quality professional dialogue and collaborative and supportive working practices.  Increased opportunities for staff to cascade and evaluate professional learning and discuss impact has strongly impacted on how planning reflects children’s ideas and interests by staff effectively responding to promote enquiry, creativity and curiosity throughout the setting.  There is an effective range of strategies in place to promote children in leading their learning</w:t>
            </w:r>
            <w:r w:rsidR="00BE6092">
              <w:rPr>
                <w:rFonts w:ascii="Arial" w:hAnsi="Arial" w:cs="Arial"/>
                <w:bCs/>
                <w:sz w:val="22"/>
                <w:szCs w:val="22"/>
                <w:lang w:val="en-US"/>
              </w:rPr>
              <w:t>.</w:t>
            </w:r>
            <w:r w:rsidR="009E348B">
              <w:rPr>
                <w:rFonts w:ascii="Arial" w:hAnsi="Arial" w:cs="Arial"/>
                <w:bCs/>
                <w:sz w:val="22"/>
                <w:szCs w:val="22"/>
                <w:lang w:val="en-US"/>
              </w:rPr>
              <w:t xml:space="preserve">  All practitioners</w:t>
            </w:r>
            <w:r w:rsidR="000F6B26">
              <w:rPr>
                <w:rFonts w:ascii="Arial" w:hAnsi="Arial" w:cs="Arial"/>
                <w:bCs/>
                <w:sz w:val="22"/>
                <w:szCs w:val="22"/>
                <w:lang w:val="en-US"/>
              </w:rPr>
              <w:t xml:space="preserve"> have a clear understanding of </w:t>
            </w:r>
            <w:r w:rsidR="000F6B26">
              <w:rPr>
                <w:rFonts w:ascii="Arial" w:hAnsi="Arial" w:cs="Arial"/>
                <w:bCs/>
                <w:sz w:val="22"/>
                <w:szCs w:val="22"/>
                <w:lang w:val="en-US"/>
              </w:rPr>
              <w:lastRenderedPageBreak/>
              <w:t>how children learn and</w:t>
            </w:r>
            <w:r w:rsidR="009E348B">
              <w:rPr>
                <w:rFonts w:ascii="Arial" w:hAnsi="Arial" w:cs="Arial"/>
                <w:bCs/>
                <w:sz w:val="22"/>
                <w:szCs w:val="22"/>
                <w:lang w:val="en-US"/>
              </w:rPr>
              <w:t xml:space="preserve"> are flexible and responsive in their approach in providing a </w:t>
            </w:r>
            <w:r w:rsidR="000F6B26">
              <w:rPr>
                <w:rFonts w:ascii="Arial" w:hAnsi="Arial" w:cs="Arial"/>
                <w:bCs/>
                <w:sz w:val="22"/>
                <w:szCs w:val="22"/>
                <w:lang w:val="en-US"/>
              </w:rPr>
              <w:t xml:space="preserve">broad </w:t>
            </w:r>
            <w:r w:rsidR="009E348B">
              <w:rPr>
                <w:rFonts w:ascii="Arial" w:hAnsi="Arial" w:cs="Arial"/>
                <w:bCs/>
                <w:sz w:val="22"/>
                <w:szCs w:val="22"/>
                <w:lang w:val="en-US"/>
              </w:rPr>
              <w:t>range of quality indoor</w:t>
            </w:r>
            <w:r w:rsidR="000F6B26">
              <w:rPr>
                <w:rFonts w:ascii="Arial" w:hAnsi="Arial" w:cs="Arial"/>
                <w:bCs/>
                <w:sz w:val="22"/>
                <w:szCs w:val="22"/>
                <w:lang w:val="en-US"/>
              </w:rPr>
              <w:t xml:space="preserve"> and </w:t>
            </w:r>
            <w:r w:rsidR="009E348B">
              <w:rPr>
                <w:rFonts w:ascii="Arial" w:hAnsi="Arial" w:cs="Arial"/>
                <w:bCs/>
                <w:sz w:val="22"/>
                <w:szCs w:val="22"/>
                <w:lang w:val="en-US"/>
              </w:rPr>
              <w:t xml:space="preserve">outdoor learning experiences.  </w:t>
            </w:r>
            <w:r w:rsidR="000F6B26">
              <w:rPr>
                <w:rFonts w:ascii="Arial" w:hAnsi="Arial" w:cs="Arial"/>
                <w:bCs/>
                <w:sz w:val="22"/>
                <w:szCs w:val="22"/>
                <w:lang w:val="en-US"/>
              </w:rPr>
              <w:t xml:space="preserve">Staff are skillful and confident in their observations and interactions.  This supports effective learning and provides a good balance of child led learning and adult interaction.  </w:t>
            </w:r>
            <w:r w:rsidR="009E348B">
              <w:rPr>
                <w:rFonts w:ascii="Arial" w:hAnsi="Arial" w:cs="Arial"/>
                <w:bCs/>
                <w:sz w:val="22"/>
                <w:szCs w:val="22"/>
                <w:lang w:val="en-US"/>
              </w:rPr>
              <w:t xml:space="preserve">The increased use of effective questioning has resulted in extending children’s thinking and understanding and </w:t>
            </w:r>
            <w:r w:rsidR="003F090C">
              <w:rPr>
                <w:rFonts w:ascii="Arial" w:hAnsi="Arial" w:cs="Arial"/>
                <w:bCs/>
                <w:sz w:val="22"/>
                <w:szCs w:val="22"/>
                <w:lang w:val="en-US"/>
              </w:rPr>
              <w:t>all children are enthusiastic and confident in making choices and decisions.   Learning journals have positively impacted on almost all children’s capacity to take ownership of their learning and confidently engage in learning conversations with their peers, staff</w:t>
            </w:r>
            <w:r w:rsidR="009E348B">
              <w:rPr>
                <w:rFonts w:ascii="Arial" w:hAnsi="Arial" w:cs="Arial"/>
                <w:bCs/>
                <w:sz w:val="22"/>
                <w:szCs w:val="22"/>
                <w:lang w:val="en-US"/>
              </w:rPr>
              <w:t>, families</w:t>
            </w:r>
            <w:r w:rsidR="003F090C">
              <w:rPr>
                <w:rFonts w:ascii="Arial" w:hAnsi="Arial" w:cs="Arial"/>
                <w:bCs/>
                <w:sz w:val="22"/>
                <w:szCs w:val="22"/>
                <w:lang w:val="en-US"/>
              </w:rPr>
              <w:t xml:space="preserve"> and visitors to the setting.  Resource book, free flow outdoor play and </w:t>
            </w:r>
            <w:r w:rsidR="009E348B">
              <w:rPr>
                <w:rFonts w:ascii="Arial" w:hAnsi="Arial" w:cs="Arial"/>
                <w:bCs/>
                <w:sz w:val="22"/>
                <w:szCs w:val="22"/>
                <w:lang w:val="en-US"/>
              </w:rPr>
              <w:t xml:space="preserve">accessible </w:t>
            </w:r>
            <w:r w:rsidR="003F090C">
              <w:rPr>
                <w:rFonts w:ascii="Arial" w:hAnsi="Arial" w:cs="Arial"/>
                <w:bCs/>
                <w:sz w:val="22"/>
                <w:szCs w:val="22"/>
                <w:lang w:val="en-US"/>
              </w:rPr>
              <w:t>learning resources and materials continue to encourage and support all children in leading their own learnin</w:t>
            </w:r>
            <w:r w:rsidR="000F6B26">
              <w:rPr>
                <w:rFonts w:ascii="Arial" w:hAnsi="Arial" w:cs="Arial"/>
                <w:bCs/>
                <w:sz w:val="22"/>
                <w:szCs w:val="22"/>
                <w:lang w:val="en-US"/>
              </w:rPr>
              <w:t>g.</w:t>
            </w:r>
            <w:r w:rsidR="003F090C">
              <w:rPr>
                <w:rFonts w:ascii="Arial" w:hAnsi="Arial" w:cs="Arial"/>
                <w:bCs/>
                <w:sz w:val="22"/>
                <w:szCs w:val="22"/>
                <w:lang w:val="en-US"/>
              </w:rPr>
              <w:t xml:space="preserve"> </w:t>
            </w:r>
          </w:p>
          <w:p w14:paraId="28A2F0AE" w14:textId="77777777" w:rsidR="00430465" w:rsidRPr="008026D7" w:rsidRDefault="00430465" w:rsidP="00C448E3">
            <w:pPr>
              <w:autoSpaceDE w:val="0"/>
              <w:autoSpaceDN w:val="0"/>
              <w:adjustRightInd w:val="0"/>
              <w:jc w:val="both"/>
              <w:rPr>
                <w:rFonts w:ascii="Arial" w:hAnsi="Arial" w:cs="Arial"/>
                <w:bCs/>
                <w:sz w:val="22"/>
                <w:szCs w:val="22"/>
                <w:lang w:val="en-US"/>
              </w:rPr>
            </w:pPr>
            <w:r>
              <w:rPr>
                <w:rFonts w:ascii="Arial" w:hAnsi="Arial" w:cs="Arial"/>
                <w:bCs/>
                <w:sz w:val="22"/>
                <w:szCs w:val="22"/>
                <w:lang w:val="en-US"/>
              </w:rPr>
              <w:t xml:space="preserve">All parents have been fully involved in regularly reviewing their child’s learning and progress though parent meetings, regular conversations and updates.  Almost all children independently access their learning journals and engage in learning conversations to reflect on previous learning and development of skills. </w:t>
            </w:r>
          </w:p>
          <w:p w14:paraId="2AAAA4B1" w14:textId="77777777" w:rsidR="003F090C" w:rsidRDefault="003F090C" w:rsidP="00C448E3">
            <w:pPr>
              <w:autoSpaceDE w:val="0"/>
              <w:autoSpaceDN w:val="0"/>
              <w:adjustRightInd w:val="0"/>
              <w:jc w:val="both"/>
              <w:rPr>
                <w:rFonts w:ascii="Arial" w:hAnsi="Arial" w:cs="Arial"/>
                <w:bCs/>
                <w:lang w:val="en-US"/>
              </w:rPr>
            </w:pPr>
            <w:r>
              <w:rPr>
                <w:rFonts w:ascii="Arial" w:hAnsi="Arial" w:cs="Arial"/>
                <w:bCs/>
                <w:sz w:val="22"/>
                <w:szCs w:val="22"/>
                <w:lang w:val="en-US"/>
              </w:rPr>
              <w:t xml:space="preserve">All children and families views are listened to and valued by staff at all levels.  Staff practice is underpinned by the settings vision, values and aim and all staff work towards a shared vision shaped by the needs of our service users, early learning pedagogy and professional codes of conduct.  Ongoing feedback from children and families results in ideas being implemented and developed.  All staff are reflective in their approach to their practice as part of the settings continued commitment to improvement.  Through effective and motivational leadership, management guide and effectively manage the pace and direction of change developing leadership at all levels ensuring high standards in the quality of the delivery of early learning and childcare.  </w:t>
            </w:r>
          </w:p>
          <w:p w14:paraId="6F7CEBBF" w14:textId="77777777" w:rsidR="003F090C" w:rsidRPr="00460F2C" w:rsidRDefault="003F090C" w:rsidP="00C448E3">
            <w:pPr>
              <w:autoSpaceDE w:val="0"/>
              <w:autoSpaceDN w:val="0"/>
              <w:adjustRightInd w:val="0"/>
              <w:jc w:val="both"/>
              <w:rPr>
                <w:rFonts w:ascii="Arial" w:hAnsi="Arial" w:cs="Arial"/>
                <w:bCs/>
                <w:lang w:val="en-US"/>
              </w:rPr>
            </w:pPr>
          </w:p>
          <w:p w14:paraId="266CE93D" w14:textId="77777777" w:rsidR="003F090C" w:rsidRPr="00C65AEB" w:rsidRDefault="003F090C" w:rsidP="00C448E3">
            <w:pPr>
              <w:autoSpaceDE w:val="0"/>
              <w:autoSpaceDN w:val="0"/>
              <w:adjustRightInd w:val="0"/>
              <w:jc w:val="both"/>
              <w:rPr>
                <w:rFonts w:ascii="Arial" w:hAnsi="Arial" w:cs="Arial"/>
                <w:bCs/>
              </w:rPr>
            </w:pPr>
          </w:p>
          <w:p w14:paraId="3B3C7D89" w14:textId="77777777" w:rsidR="003F090C" w:rsidRDefault="003F090C" w:rsidP="00C448E3">
            <w:pPr>
              <w:autoSpaceDE w:val="0"/>
              <w:autoSpaceDN w:val="0"/>
              <w:adjustRightInd w:val="0"/>
              <w:jc w:val="both"/>
              <w:rPr>
                <w:rFonts w:ascii="Arial" w:hAnsi="Arial" w:cs="Arial"/>
                <w:b/>
                <w:bCs/>
                <w:i/>
                <w:lang w:val="en-US"/>
              </w:rPr>
            </w:pPr>
            <w:r w:rsidRPr="00C65AEB">
              <w:rPr>
                <w:rFonts w:ascii="Arial" w:hAnsi="Arial" w:cs="Arial"/>
                <w:b/>
                <w:bCs/>
                <w:i/>
                <w:sz w:val="22"/>
                <w:szCs w:val="22"/>
                <w:lang w:val="en-US"/>
              </w:rPr>
              <w:t>Next Steps</w:t>
            </w:r>
          </w:p>
          <w:p w14:paraId="1AA8C956" w14:textId="5C294CB5" w:rsidR="003F090C" w:rsidRPr="003C3F45" w:rsidRDefault="003F090C" w:rsidP="00C448E3">
            <w:pPr>
              <w:autoSpaceDE w:val="0"/>
              <w:autoSpaceDN w:val="0"/>
              <w:adjustRightInd w:val="0"/>
              <w:jc w:val="both"/>
              <w:rPr>
                <w:rFonts w:ascii="Arial" w:hAnsi="Arial" w:cs="Arial"/>
                <w:bCs/>
                <w:lang w:val="en-US"/>
              </w:rPr>
            </w:pPr>
            <w:r>
              <w:rPr>
                <w:rFonts w:ascii="Arial" w:hAnsi="Arial" w:cs="Arial"/>
                <w:bCs/>
                <w:sz w:val="22"/>
                <w:szCs w:val="22"/>
                <w:lang w:val="en-US"/>
              </w:rPr>
              <w:t>Continue to embed HGIOELC in self-evaluation activities in taking forward further improvements throughout the setting.</w:t>
            </w:r>
            <w:r w:rsidR="007F270C">
              <w:rPr>
                <w:rFonts w:ascii="Arial" w:hAnsi="Arial" w:cs="Arial"/>
                <w:bCs/>
                <w:sz w:val="22"/>
                <w:szCs w:val="22"/>
                <w:lang w:val="en-US"/>
              </w:rPr>
              <w:t xml:space="preserve"> Implement local authority tracking tool to ensure children are making sustained </w:t>
            </w:r>
            <w:proofErr w:type="spellStart"/>
            <w:r w:rsidR="007F270C">
              <w:rPr>
                <w:rFonts w:ascii="Arial" w:hAnsi="Arial" w:cs="Arial"/>
                <w:bCs/>
                <w:sz w:val="22"/>
                <w:szCs w:val="22"/>
                <w:lang w:val="en-US"/>
              </w:rPr>
              <w:t>progess</w:t>
            </w:r>
            <w:proofErr w:type="spellEnd"/>
            <w:r w:rsidR="007F270C">
              <w:rPr>
                <w:rFonts w:ascii="Arial" w:hAnsi="Arial" w:cs="Arial"/>
                <w:bCs/>
                <w:sz w:val="22"/>
                <w:szCs w:val="22"/>
                <w:lang w:val="en-US"/>
              </w:rPr>
              <w:t xml:space="preserve"> and next steps clearly identified.</w:t>
            </w:r>
            <w:r>
              <w:rPr>
                <w:rFonts w:ascii="Arial" w:hAnsi="Arial" w:cs="Arial"/>
                <w:bCs/>
                <w:sz w:val="22"/>
                <w:szCs w:val="22"/>
                <w:lang w:val="en-US"/>
              </w:rPr>
              <w:t xml:space="preserve">   Further develop ways in which children are consulted to involve them in planning their own learning. </w:t>
            </w:r>
            <w:r w:rsidR="007F270C">
              <w:rPr>
                <w:rFonts w:ascii="Arial" w:hAnsi="Arial" w:cs="Arial"/>
                <w:bCs/>
                <w:sz w:val="22"/>
                <w:szCs w:val="22"/>
                <w:lang w:val="en-US"/>
              </w:rPr>
              <w:t xml:space="preserve">Further </w:t>
            </w:r>
            <w:r>
              <w:rPr>
                <w:rFonts w:ascii="Arial" w:hAnsi="Arial" w:cs="Arial"/>
                <w:bCs/>
                <w:sz w:val="22"/>
                <w:szCs w:val="22"/>
                <w:lang w:val="en-US"/>
              </w:rPr>
              <w:t>develop awareness and understanding of improvement processes to ensure a measured approach to change</w:t>
            </w:r>
            <w:r w:rsidR="007F270C">
              <w:rPr>
                <w:rFonts w:ascii="Arial" w:hAnsi="Arial" w:cs="Arial"/>
                <w:bCs/>
                <w:sz w:val="22"/>
                <w:szCs w:val="22"/>
                <w:lang w:val="en-US"/>
              </w:rPr>
              <w:t xml:space="preserve"> including all stakeholders.</w:t>
            </w:r>
            <w:r>
              <w:rPr>
                <w:rFonts w:ascii="Arial" w:hAnsi="Arial" w:cs="Arial"/>
                <w:bCs/>
                <w:sz w:val="22"/>
                <w:szCs w:val="22"/>
                <w:lang w:val="en-US"/>
              </w:rPr>
              <w:t xml:space="preserve"> </w:t>
            </w:r>
          </w:p>
        </w:tc>
      </w:tr>
    </w:tbl>
    <w:p w14:paraId="45A7C538"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5045BD33"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1E782EC9"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03A7A605"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5198CEDA"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6E447482"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53368DF8"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6EF14EEA"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3A6D4F75"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0E8E1D70" w14:textId="69FF3DB8" w:rsidR="003F090C" w:rsidRDefault="003F090C" w:rsidP="003F090C">
      <w:pPr>
        <w:autoSpaceDE w:val="0"/>
        <w:autoSpaceDN w:val="0"/>
        <w:adjustRightInd w:val="0"/>
        <w:spacing w:line="360" w:lineRule="auto"/>
        <w:jc w:val="both"/>
        <w:rPr>
          <w:rFonts w:ascii="Arial" w:hAnsi="Arial" w:cs="Arial"/>
          <w:sz w:val="22"/>
          <w:szCs w:val="22"/>
          <w:lang w:val="en-US"/>
        </w:rPr>
      </w:pPr>
    </w:p>
    <w:p w14:paraId="7FEFA5A4" w14:textId="77777777" w:rsidR="007F270C" w:rsidRDefault="007F270C" w:rsidP="003F090C">
      <w:pPr>
        <w:autoSpaceDE w:val="0"/>
        <w:autoSpaceDN w:val="0"/>
        <w:adjustRightInd w:val="0"/>
        <w:spacing w:line="360" w:lineRule="auto"/>
        <w:jc w:val="both"/>
        <w:rPr>
          <w:rFonts w:ascii="Arial" w:hAnsi="Arial" w:cs="Arial"/>
          <w:sz w:val="22"/>
          <w:szCs w:val="22"/>
          <w:lang w:val="en-US"/>
        </w:rPr>
      </w:pPr>
    </w:p>
    <w:p w14:paraId="7D0C14AC"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65CE5361"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3761A3DA" w14:textId="77777777" w:rsidR="003F090C" w:rsidRPr="00C65AEB" w:rsidRDefault="003F090C" w:rsidP="003F090C">
      <w:pPr>
        <w:autoSpaceDE w:val="0"/>
        <w:autoSpaceDN w:val="0"/>
        <w:adjustRightInd w:val="0"/>
        <w:spacing w:line="360" w:lineRule="auto"/>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618"/>
        <w:gridCol w:w="4624"/>
      </w:tblGrid>
      <w:tr w:rsidR="003F090C" w:rsidRPr="00C65AEB" w14:paraId="2A257BF6" w14:textId="77777777" w:rsidTr="000374C8">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D7C673" w14:textId="77777777" w:rsidR="003F090C" w:rsidRPr="00C65AEB" w:rsidRDefault="003F090C" w:rsidP="000374C8">
            <w:pPr>
              <w:tabs>
                <w:tab w:val="left" w:pos="6521"/>
              </w:tabs>
              <w:autoSpaceDE w:val="0"/>
              <w:autoSpaceDN w:val="0"/>
              <w:adjustRightInd w:val="0"/>
              <w:rPr>
                <w:rFonts w:ascii="Arial" w:hAnsi="Arial" w:cs="Arial"/>
                <w:b/>
                <w:lang w:val="en-US"/>
              </w:rPr>
            </w:pPr>
            <w:r w:rsidRPr="00C65AEB">
              <w:rPr>
                <w:rFonts w:ascii="Arial" w:hAnsi="Arial" w:cs="Arial"/>
                <w:b/>
                <w:bCs/>
                <w:sz w:val="22"/>
                <w:szCs w:val="22"/>
              </w:rPr>
              <w:lastRenderedPageBreak/>
              <w:t>How good is the quality of care and education we offer?</w:t>
            </w:r>
          </w:p>
          <w:p w14:paraId="6BE504F6" w14:textId="77777777" w:rsidR="003F090C" w:rsidRPr="00C65AEB" w:rsidRDefault="003F090C" w:rsidP="000374C8">
            <w:pPr>
              <w:tabs>
                <w:tab w:val="left" w:pos="6521"/>
              </w:tabs>
              <w:autoSpaceDE w:val="0"/>
              <w:autoSpaceDN w:val="0"/>
              <w:adjustRightInd w:val="0"/>
              <w:rPr>
                <w:rFonts w:ascii="Arial" w:hAnsi="Arial" w:cs="Arial"/>
                <w:b/>
                <w:lang w:val="en-US"/>
              </w:rPr>
            </w:pPr>
            <w:r w:rsidRPr="00C65AEB">
              <w:rPr>
                <w:rFonts w:ascii="Arial" w:hAnsi="Arial" w:cs="Arial"/>
                <w:b/>
                <w:sz w:val="22"/>
                <w:szCs w:val="22"/>
                <w:lang w:val="en-US"/>
              </w:rPr>
              <w:t>(</w:t>
            </w:r>
            <w:r w:rsidRPr="00C65AEB">
              <w:rPr>
                <w:rFonts w:ascii="Arial" w:hAnsi="Arial" w:cs="Arial"/>
                <w:b/>
                <w:bCs/>
                <w:sz w:val="22"/>
                <w:szCs w:val="22"/>
              </w:rPr>
              <w:t>2.2, 2.3, 2.4)</w:t>
            </w:r>
          </w:p>
          <w:p w14:paraId="4BFC53BE" w14:textId="32CC7384" w:rsidR="003F090C" w:rsidRPr="00C65AEB" w:rsidRDefault="003F090C" w:rsidP="000374C8">
            <w:pPr>
              <w:autoSpaceDE w:val="0"/>
              <w:autoSpaceDN w:val="0"/>
              <w:adjustRightInd w:val="0"/>
              <w:rPr>
                <w:rFonts w:ascii="Arial" w:hAnsi="Arial" w:cs="Arial"/>
                <w:b/>
                <w:lang w:val="en-US"/>
              </w:rPr>
            </w:pP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9E2096">
              <w:rPr>
                <w:rFonts w:ascii="Arial" w:hAnsi="Arial" w:cs="Arial"/>
                <w:b/>
                <w:sz w:val="22"/>
                <w:szCs w:val="22"/>
                <w:lang w:val="en-US"/>
              </w:rPr>
              <w:t>Evaluation:</w:t>
            </w:r>
            <w:r w:rsidR="009E2096">
              <w:rPr>
                <w:rFonts w:ascii="Arial" w:hAnsi="Arial" w:cs="Arial"/>
                <w:b/>
                <w:sz w:val="22"/>
                <w:szCs w:val="22"/>
                <w:lang w:val="en-US"/>
              </w:rPr>
              <w:t xml:space="preserve"> Very </w:t>
            </w:r>
            <w:r w:rsidRPr="009E2096">
              <w:rPr>
                <w:rFonts w:ascii="Arial" w:hAnsi="Arial" w:cs="Arial"/>
                <w:b/>
                <w:sz w:val="22"/>
                <w:szCs w:val="22"/>
                <w:lang w:val="en-US"/>
              </w:rPr>
              <w:t>Good</w:t>
            </w:r>
          </w:p>
        </w:tc>
      </w:tr>
      <w:tr w:rsidR="003F090C" w:rsidRPr="00C65AEB" w14:paraId="6F7620C0" w14:textId="77777777" w:rsidTr="000374C8">
        <w:trPr>
          <w:trHeight w:val="851"/>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7B116155" w14:textId="77777777" w:rsidR="003F090C" w:rsidRDefault="003F090C" w:rsidP="000374C8">
            <w:pPr>
              <w:autoSpaceDE w:val="0"/>
              <w:autoSpaceDN w:val="0"/>
              <w:adjustRightInd w:val="0"/>
              <w:rPr>
                <w:rFonts w:ascii="Arial" w:hAnsi="Arial" w:cs="Arial"/>
                <w:b/>
                <w:bCs/>
              </w:rPr>
            </w:pPr>
            <w:r w:rsidRPr="00C65AEB">
              <w:rPr>
                <w:rFonts w:ascii="Arial" w:hAnsi="Arial" w:cs="Arial"/>
                <w:b/>
                <w:bCs/>
                <w:sz w:val="22"/>
                <w:szCs w:val="22"/>
              </w:rPr>
              <w:t>NIF Priority</w:t>
            </w:r>
          </w:p>
          <w:p w14:paraId="64CFF954" w14:textId="77777777" w:rsidR="003F090C" w:rsidRPr="00B673AE" w:rsidRDefault="003F090C" w:rsidP="000374C8">
            <w:pPr>
              <w:rPr>
                <w:rFonts w:ascii="Arial" w:hAnsi="Arial" w:cs="Arial"/>
              </w:rPr>
            </w:pPr>
            <w:r w:rsidRPr="00B673AE">
              <w:rPr>
                <w:rFonts w:ascii="Arial" w:hAnsi="Arial" w:cs="Arial"/>
                <w:sz w:val="22"/>
                <w:szCs w:val="22"/>
              </w:rPr>
              <w:t>Improvement in attainment, particularly in literacy and numeracy</w:t>
            </w:r>
          </w:p>
          <w:p w14:paraId="199D0AAC" w14:textId="77777777" w:rsidR="003F090C" w:rsidRPr="00C65AEB" w:rsidRDefault="003F090C" w:rsidP="000374C8">
            <w:pPr>
              <w:autoSpaceDE w:val="0"/>
              <w:autoSpaceDN w:val="0"/>
              <w:adjustRightInd w:val="0"/>
              <w:rPr>
                <w:rFonts w:ascii="Arial" w:hAnsi="Arial" w:cs="Arial"/>
                <w:b/>
                <w:bCs/>
              </w:rPr>
            </w:pPr>
            <w:r w:rsidRPr="00B673AE">
              <w:rPr>
                <w:rFonts w:ascii="Arial" w:hAnsi="Arial" w:cs="Arial"/>
                <w:sz w:val="22"/>
                <w:szCs w:val="22"/>
              </w:rPr>
              <w:t>Improvement in children</w:t>
            </w:r>
            <w:r w:rsidR="00C11369">
              <w:rPr>
                <w:rFonts w:ascii="Arial" w:hAnsi="Arial" w:cs="Arial"/>
                <w:sz w:val="22"/>
                <w:szCs w:val="22"/>
              </w:rPr>
              <w:t>’s</w:t>
            </w:r>
            <w:r w:rsidRPr="00B673AE">
              <w:rPr>
                <w:rFonts w:ascii="Arial" w:hAnsi="Arial" w:cs="Arial"/>
                <w:sz w:val="22"/>
                <w:szCs w:val="22"/>
              </w:rPr>
              <w:t xml:space="preserve"> health and wellbeing</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8AF2554" w14:textId="77777777" w:rsidR="003F090C" w:rsidRDefault="003F090C" w:rsidP="000374C8">
            <w:pPr>
              <w:autoSpaceDE w:val="0"/>
              <w:autoSpaceDN w:val="0"/>
              <w:adjustRightInd w:val="0"/>
              <w:rPr>
                <w:rFonts w:ascii="Arial" w:hAnsi="Arial" w:cs="Arial"/>
                <w:b/>
              </w:rPr>
            </w:pPr>
            <w:r w:rsidRPr="00C65AEB">
              <w:rPr>
                <w:rFonts w:ascii="Arial" w:hAnsi="Arial" w:cs="Arial"/>
                <w:b/>
                <w:bCs/>
                <w:sz w:val="22"/>
                <w:szCs w:val="22"/>
              </w:rPr>
              <w:t>School Priorities</w:t>
            </w:r>
            <w:r w:rsidRPr="0066205C">
              <w:rPr>
                <w:rFonts w:ascii="Arial" w:hAnsi="Arial" w:cs="Arial"/>
                <w:b/>
              </w:rPr>
              <w:t xml:space="preserve"> </w:t>
            </w:r>
          </w:p>
          <w:p w14:paraId="3237CDE0" w14:textId="77777777" w:rsidR="003F090C" w:rsidRPr="00B673AE" w:rsidRDefault="00C11369" w:rsidP="000374C8">
            <w:pPr>
              <w:autoSpaceDE w:val="0"/>
              <w:autoSpaceDN w:val="0"/>
              <w:adjustRightInd w:val="0"/>
              <w:rPr>
                <w:rFonts w:ascii="Arial" w:hAnsi="Arial" w:cs="Arial"/>
                <w:bCs/>
              </w:rPr>
            </w:pPr>
            <w:r>
              <w:rPr>
                <w:rFonts w:ascii="Arial" w:hAnsi="Arial" w:cs="Arial"/>
                <w:sz w:val="22"/>
                <w:szCs w:val="22"/>
              </w:rPr>
              <w:t>Improvement in attainment, particularly in early literacy and numeracy. Improvement children’s health and wellbeing</w:t>
            </w:r>
          </w:p>
          <w:p w14:paraId="21E1D35B" w14:textId="77777777" w:rsidR="003F090C" w:rsidRPr="00C65AEB" w:rsidRDefault="003F090C" w:rsidP="000374C8">
            <w:pPr>
              <w:autoSpaceDE w:val="0"/>
              <w:autoSpaceDN w:val="0"/>
              <w:adjustRightInd w:val="0"/>
              <w:rPr>
                <w:rFonts w:ascii="Arial" w:hAnsi="Arial" w:cs="Arial"/>
                <w:b/>
                <w:bCs/>
              </w:rPr>
            </w:pPr>
          </w:p>
        </w:tc>
      </w:tr>
      <w:tr w:rsidR="003F090C" w:rsidRPr="00C65AEB" w14:paraId="6C22BA80" w14:textId="77777777" w:rsidTr="000374C8">
        <w:trPr>
          <w:trHeight w:val="851"/>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21D345A9" w14:textId="77777777" w:rsidR="003F090C" w:rsidRDefault="003F090C" w:rsidP="000374C8">
            <w:pPr>
              <w:autoSpaceDE w:val="0"/>
              <w:autoSpaceDN w:val="0"/>
              <w:adjustRightInd w:val="0"/>
              <w:rPr>
                <w:rFonts w:ascii="Arial" w:hAnsi="Arial" w:cs="Arial"/>
                <w:b/>
                <w:bCs/>
              </w:rPr>
            </w:pPr>
            <w:r w:rsidRPr="00C65AEB">
              <w:rPr>
                <w:rFonts w:ascii="Arial" w:hAnsi="Arial" w:cs="Arial"/>
                <w:b/>
                <w:bCs/>
                <w:sz w:val="22"/>
                <w:szCs w:val="22"/>
              </w:rPr>
              <w:t>NIF Driver(s)</w:t>
            </w:r>
          </w:p>
          <w:p w14:paraId="41242B0D" w14:textId="77777777" w:rsidR="003F090C" w:rsidRPr="00B673AE" w:rsidRDefault="003F090C" w:rsidP="000374C8">
            <w:pPr>
              <w:autoSpaceDE w:val="0"/>
              <w:autoSpaceDN w:val="0"/>
              <w:adjustRightInd w:val="0"/>
              <w:rPr>
                <w:rFonts w:ascii="Arial" w:hAnsi="Arial" w:cs="Arial"/>
                <w:b/>
                <w:bCs/>
              </w:rPr>
            </w:pPr>
            <w:r w:rsidRPr="00B673AE">
              <w:rPr>
                <w:rFonts w:ascii="Arial" w:hAnsi="Arial" w:cs="Arial"/>
                <w:sz w:val="22"/>
                <w:szCs w:val="22"/>
              </w:rPr>
              <w:t>How Good is our Early Learning and Childcare, Curriculum for Excellence, GIRFEC, Building the Ambition, National Care Standards Scotland, Education Scotland Benchmarks, Children and Young People’s (Scotland) Act 2014</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3947694" w14:textId="77777777" w:rsidR="003F090C" w:rsidRDefault="003F090C" w:rsidP="000374C8">
            <w:pPr>
              <w:autoSpaceDE w:val="0"/>
              <w:autoSpaceDN w:val="0"/>
              <w:adjustRightInd w:val="0"/>
              <w:rPr>
                <w:rFonts w:ascii="Calibri" w:hAnsi="Calibri"/>
              </w:rPr>
            </w:pPr>
            <w:r w:rsidRPr="00C65AEB">
              <w:rPr>
                <w:rFonts w:ascii="Arial" w:hAnsi="Arial" w:cs="Arial"/>
                <w:b/>
                <w:bCs/>
                <w:sz w:val="22"/>
                <w:szCs w:val="22"/>
              </w:rPr>
              <w:t>Local Improvement Plan – Expected Outcome / Impact</w:t>
            </w:r>
            <w:r w:rsidRPr="0065304F">
              <w:rPr>
                <w:rFonts w:ascii="Calibri" w:hAnsi="Calibri"/>
              </w:rPr>
              <w:t xml:space="preserve"> </w:t>
            </w:r>
          </w:p>
          <w:p w14:paraId="1195D1FA" w14:textId="77777777" w:rsidR="003F090C" w:rsidRPr="00B673AE" w:rsidRDefault="003F090C" w:rsidP="000374C8">
            <w:pPr>
              <w:autoSpaceDE w:val="0"/>
              <w:autoSpaceDN w:val="0"/>
              <w:adjustRightInd w:val="0"/>
              <w:rPr>
                <w:rFonts w:ascii="Arial" w:hAnsi="Arial" w:cs="Arial"/>
                <w:bCs/>
              </w:rPr>
            </w:pPr>
            <w:r w:rsidRPr="00B673AE">
              <w:rPr>
                <w:rFonts w:ascii="Arial" w:hAnsi="Arial" w:cs="Arial"/>
                <w:sz w:val="22"/>
                <w:szCs w:val="22"/>
              </w:rPr>
              <w:t>Everyone Attaining, Everyone Achieving through Excellent Experiences</w:t>
            </w:r>
          </w:p>
          <w:p w14:paraId="3BA51EDD" w14:textId="77777777" w:rsidR="003F090C" w:rsidRDefault="003F090C" w:rsidP="000374C8">
            <w:pPr>
              <w:autoSpaceDE w:val="0"/>
              <w:autoSpaceDN w:val="0"/>
              <w:adjustRightInd w:val="0"/>
              <w:rPr>
                <w:rFonts w:ascii="Arial" w:hAnsi="Arial" w:cs="Arial"/>
                <w:b/>
                <w:bCs/>
              </w:rPr>
            </w:pPr>
          </w:p>
          <w:p w14:paraId="489DE338" w14:textId="77777777" w:rsidR="003F090C" w:rsidRPr="00C65AEB" w:rsidRDefault="003F090C" w:rsidP="000374C8">
            <w:pPr>
              <w:autoSpaceDE w:val="0"/>
              <w:autoSpaceDN w:val="0"/>
              <w:adjustRightInd w:val="0"/>
              <w:rPr>
                <w:rFonts w:ascii="Arial" w:hAnsi="Arial" w:cs="Arial"/>
                <w:b/>
                <w:bCs/>
              </w:rPr>
            </w:pPr>
          </w:p>
        </w:tc>
      </w:tr>
      <w:tr w:rsidR="003F090C" w:rsidRPr="00C65AEB" w14:paraId="020DDA45" w14:textId="77777777" w:rsidTr="000374C8">
        <w:trPr>
          <w:trHeight w:val="4526"/>
        </w:trPr>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0B59B491" w14:textId="77777777" w:rsidR="003F090C" w:rsidRDefault="003F090C" w:rsidP="000374C8">
            <w:pPr>
              <w:autoSpaceDE w:val="0"/>
              <w:autoSpaceDN w:val="0"/>
              <w:adjustRightInd w:val="0"/>
              <w:rPr>
                <w:rFonts w:ascii="Arial" w:hAnsi="Arial" w:cs="Arial"/>
                <w:b/>
                <w:bCs/>
                <w:i/>
                <w:lang w:val="en-US"/>
              </w:rPr>
            </w:pPr>
            <w:r w:rsidRPr="00C65AEB">
              <w:rPr>
                <w:rFonts w:ascii="Arial" w:hAnsi="Arial" w:cs="Arial"/>
                <w:b/>
                <w:bCs/>
                <w:i/>
                <w:sz w:val="22"/>
                <w:szCs w:val="22"/>
                <w:lang w:val="en-US"/>
              </w:rPr>
              <w:t>Progress, Impact and Outcomes</w:t>
            </w:r>
          </w:p>
          <w:p w14:paraId="0B70E017" w14:textId="77777777" w:rsidR="00A75272" w:rsidRPr="00C65AEB" w:rsidRDefault="00A75272" w:rsidP="000374C8">
            <w:pPr>
              <w:autoSpaceDE w:val="0"/>
              <w:autoSpaceDN w:val="0"/>
              <w:adjustRightInd w:val="0"/>
              <w:rPr>
                <w:rFonts w:ascii="Arial" w:hAnsi="Arial" w:cs="Arial"/>
                <w:b/>
                <w:bCs/>
                <w:i/>
                <w:lang w:val="en-US"/>
              </w:rPr>
            </w:pPr>
          </w:p>
          <w:p w14:paraId="04519BCA" w14:textId="4A3A9AB5" w:rsidR="00A76303" w:rsidRDefault="003F090C" w:rsidP="00355B7E">
            <w:pPr>
              <w:autoSpaceDE w:val="0"/>
              <w:autoSpaceDN w:val="0"/>
              <w:adjustRightInd w:val="0"/>
              <w:jc w:val="both"/>
              <w:rPr>
                <w:rFonts w:ascii="Arial" w:hAnsi="Arial" w:cs="Arial"/>
                <w:bCs/>
              </w:rPr>
            </w:pPr>
            <w:r w:rsidRPr="00DE62BB">
              <w:rPr>
                <w:rFonts w:ascii="Arial" w:hAnsi="Arial" w:cs="Arial"/>
                <w:bCs/>
                <w:sz w:val="22"/>
                <w:szCs w:val="22"/>
              </w:rPr>
              <w:t>All practitioners have</w:t>
            </w:r>
            <w:r w:rsidR="002908C3">
              <w:rPr>
                <w:rFonts w:ascii="Arial" w:hAnsi="Arial" w:cs="Arial"/>
                <w:bCs/>
                <w:sz w:val="22"/>
                <w:szCs w:val="22"/>
              </w:rPr>
              <w:t xml:space="preserve"> </w:t>
            </w:r>
            <w:r w:rsidRPr="00DE62BB">
              <w:rPr>
                <w:rFonts w:ascii="Arial" w:hAnsi="Arial" w:cs="Arial"/>
                <w:bCs/>
                <w:sz w:val="22"/>
                <w:szCs w:val="22"/>
              </w:rPr>
              <w:t xml:space="preserve">a clear understanding of </w:t>
            </w:r>
            <w:r w:rsidR="00B2516C" w:rsidRPr="00DE62BB">
              <w:rPr>
                <w:rFonts w:ascii="Arial" w:hAnsi="Arial" w:cs="Arial"/>
                <w:bCs/>
                <w:sz w:val="22"/>
                <w:szCs w:val="22"/>
              </w:rPr>
              <w:t>pedagogy, the</w:t>
            </w:r>
            <w:r w:rsidRPr="00DE62BB">
              <w:rPr>
                <w:rFonts w:ascii="Arial" w:hAnsi="Arial" w:cs="Arial"/>
                <w:bCs/>
                <w:sz w:val="22"/>
                <w:szCs w:val="22"/>
              </w:rPr>
              <w:t xml:space="preserve"> importance of play and their role in supporting high quality play experiences</w:t>
            </w:r>
            <w:r w:rsidR="00B2516C" w:rsidRPr="00DE62BB">
              <w:rPr>
                <w:rFonts w:ascii="Arial" w:hAnsi="Arial" w:cs="Arial"/>
                <w:bCs/>
                <w:sz w:val="22"/>
                <w:szCs w:val="22"/>
              </w:rPr>
              <w:t xml:space="preserve">. </w:t>
            </w:r>
            <w:r w:rsidR="00932912" w:rsidRPr="00DE62BB">
              <w:rPr>
                <w:rFonts w:ascii="Arial" w:hAnsi="Arial" w:cs="Arial"/>
                <w:bCs/>
                <w:sz w:val="22"/>
                <w:szCs w:val="22"/>
              </w:rPr>
              <w:t xml:space="preserve">Our learning approaches are firmly based on play and active learning. </w:t>
            </w:r>
            <w:r w:rsidR="00B2516C" w:rsidRPr="00DE62BB">
              <w:rPr>
                <w:rFonts w:ascii="Arial" w:hAnsi="Arial" w:cs="Arial"/>
                <w:bCs/>
                <w:sz w:val="22"/>
                <w:szCs w:val="22"/>
              </w:rPr>
              <w:t xml:space="preserve"> This has resulted in the continuous development of the indoor and outdoor environments to </w:t>
            </w:r>
            <w:r w:rsidR="00483976" w:rsidRPr="00DE62BB">
              <w:rPr>
                <w:rFonts w:ascii="Arial" w:hAnsi="Arial" w:cs="Arial"/>
                <w:bCs/>
                <w:sz w:val="22"/>
                <w:szCs w:val="22"/>
              </w:rPr>
              <w:t>promote</w:t>
            </w:r>
            <w:r w:rsidR="00B2516C" w:rsidRPr="00DE62BB">
              <w:rPr>
                <w:rFonts w:ascii="Arial" w:hAnsi="Arial" w:cs="Arial"/>
                <w:bCs/>
                <w:sz w:val="22"/>
                <w:szCs w:val="22"/>
              </w:rPr>
              <w:t xml:space="preserve"> </w:t>
            </w:r>
            <w:r w:rsidR="00483976" w:rsidRPr="00DE62BB">
              <w:rPr>
                <w:rFonts w:ascii="Arial" w:hAnsi="Arial" w:cs="Arial"/>
                <w:bCs/>
                <w:sz w:val="22"/>
                <w:szCs w:val="22"/>
              </w:rPr>
              <w:t xml:space="preserve">the development of literacy, numeracy and health and wellbeing in a progressive way throughout the setting and across the curriculum.  </w:t>
            </w:r>
            <w:r w:rsidR="0082125B" w:rsidRPr="00DE62BB">
              <w:rPr>
                <w:rFonts w:ascii="Arial" w:hAnsi="Arial" w:cs="Arial"/>
                <w:bCs/>
                <w:sz w:val="22"/>
                <w:szCs w:val="22"/>
              </w:rPr>
              <w:t>Almost all c</w:t>
            </w:r>
            <w:r w:rsidRPr="00DE62BB">
              <w:rPr>
                <w:rFonts w:ascii="Arial" w:hAnsi="Arial" w:cs="Arial"/>
                <w:bCs/>
                <w:sz w:val="22"/>
                <w:szCs w:val="22"/>
              </w:rPr>
              <w:t>hildren have</w:t>
            </w:r>
            <w:r w:rsidR="0082125B" w:rsidRPr="00DE62BB">
              <w:rPr>
                <w:rFonts w:ascii="Arial" w:hAnsi="Arial" w:cs="Arial"/>
                <w:bCs/>
                <w:sz w:val="22"/>
                <w:szCs w:val="22"/>
              </w:rPr>
              <w:t xml:space="preserve"> made</w:t>
            </w:r>
            <w:r w:rsidR="00A02E1B" w:rsidRPr="00DE62BB">
              <w:rPr>
                <w:rFonts w:ascii="Arial" w:hAnsi="Arial" w:cs="Arial"/>
                <w:bCs/>
                <w:sz w:val="22"/>
                <w:szCs w:val="22"/>
              </w:rPr>
              <w:t xml:space="preserve"> very</w:t>
            </w:r>
            <w:r w:rsidR="0082125B" w:rsidRPr="00DE62BB">
              <w:rPr>
                <w:rFonts w:ascii="Arial" w:hAnsi="Arial" w:cs="Arial"/>
                <w:bCs/>
                <w:sz w:val="22"/>
                <w:szCs w:val="22"/>
              </w:rPr>
              <w:t xml:space="preserve"> good progress in literacy and numeracy</w:t>
            </w:r>
            <w:r w:rsidR="00A02E1B" w:rsidRPr="00DE62BB">
              <w:rPr>
                <w:rFonts w:ascii="Arial" w:hAnsi="Arial" w:cs="Arial"/>
                <w:bCs/>
                <w:sz w:val="22"/>
                <w:szCs w:val="22"/>
              </w:rPr>
              <w:t>;</w:t>
            </w:r>
            <w:r w:rsidR="0082125B" w:rsidRPr="00DE62BB">
              <w:rPr>
                <w:rFonts w:ascii="Arial" w:hAnsi="Arial" w:cs="Arial"/>
                <w:bCs/>
                <w:sz w:val="22"/>
                <w:szCs w:val="22"/>
              </w:rPr>
              <w:t xml:space="preserve"> raising attainment and improving outcomes though </w:t>
            </w:r>
            <w:r w:rsidR="006B5C2A" w:rsidRPr="00DE62BB">
              <w:rPr>
                <w:rFonts w:ascii="Arial" w:hAnsi="Arial" w:cs="Arial"/>
                <w:bCs/>
                <w:sz w:val="22"/>
                <w:szCs w:val="22"/>
              </w:rPr>
              <w:t>high-quality</w:t>
            </w:r>
            <w:r w:rsidR="0082125B" w:rsidRPr="00DE62BB">
              <w:rPr>
                <w:rFonts w:ascii="Arial" w:hAnsi="Arial" w:cs="Arial"/>
                <w:bCs/>
                <w:sz w:val="22"/>
                <w:szCs w:val="22"/>
              </w:rPr>
              <w:t xml:space="preserve"> experiences implemented by skilful and knowledgeable staff. </w:t>
            </w:r>
            <w:r w:rsidR="00FA0A67" w:rsidRPr="00DE62BB">
              <w:rPr>
                <w:rFonts w:ascii="Arial" w:hAnsi="Arial" w:cs="Arial"/>
                <w:bCs/>
                <w:sz w:val="22"/>
                <w:szCs w:val="22"/>
              </w:rPr>
              <w:t xml:space="preserve">All staff recognise children’s individual needs and value each child as an individual.   </w:t>
            </w:r>
            <w:r w:rsidRPr="00DE62BB">
              <w:rPr>
                <w:rFonts w:ascii="Arial" w:hAnsi="Arial" w:cs="Arial"/>
                <w:bCs/>
                <w:sz w:val="22"/>
                <w:szCs w:val="22"/>
              </w:rPr>
              <w:t xml:space="preserve"> </w:t>
            </w:r>
            <w:r w:rsidR="003A2B97" w:rsidRPr="00DE62BB">
              <w:rPr>
                <w:rFonts w:ascii="Arial" w:hAnsi="Arial" w:cs="Arial"/>
                <w:bCs/>
                <w:sz w:val="22"/>
                <w:szCs w:val="22"/>
              </w:rPr>
              <w:t xml:space="preserve">Updated monitoring and tracking systems has ensured that all children are regularly </w:t>
            </w:r>
            <w:r w:rsidR="006B5C2A" w:rsidRPr="00DE62BB">
              <w:rPr>
                <w:rFonts w:ascii="Arial" w:hAnsi="Arial" w:cs="Arial"/>
                <w:bCs/>
                <w:sz w:val="22"/>
                <w:szCs w:val="22"/>
              </w:rPr>
              <w:t>assessed,</w:t>
            </w:r>
            <w:r w:rsidR="003A2B97" w:rsidRPr="00DE62BB">
              <w:rPr>
                <w:rFonts w:ascii="Arial" w:hAnsi="Arial" w:cs="Arial"/>
                <w:bCs/>
                <w:sz w:val="22"/>
                <w:szCs w:val="22"/>
              </w:rPr>
              <w:t xml:space="preserve"> and next steps are identified to ensure all children continue to evolve progressively. Highly effective approaches </w:t>
            </w:r>
            <w:r w:rsidR="00AA2074" w:rsidRPr="00DE62BB">
              <w:rPr>
                <w:rFonts w:ascii="Arial" w:hAnsi="Arial" w:cs="Arial"/>
                <w:bCs/>
                <w:sz w:val="22"/>
                <w:szCs w:val="22"/>
              </w:rPr>
              <w:t xml:space="preserve">to interdisciplinary learning and the involvement of learners in planning and decision making has had a positive impact on almost all children displaying high level of engagement in their learning. </w:t>
            </w:r>
            <w:r w:rsidR="003A2B97" w:rsidRPr="00DE62BB">
              <w:rPr>
                <w:rFonts w:ascii="Arial" w:hAnsi="Arial" w:cs="Arial"/>
                <w:bCs/>
                <w:sz w:val="22"/>
                <w:szCs w:val="22"/>
              </w:rPr>
              <w:t xml:space="preserve"> </w:t>
            </w:r>
            <w:r w:rsidR="00AA2074" w:rsidRPr="00DE62BB">
              <w:rPr>
                <w:rFonts w:ascii="Arial" w:hAnsi="Arial" w:cs="Arial"/>
                <w:bCs/>
                <w:sz w:val="22"/>
                <w:szCs w:val="22"/>
              </w:rPr>
              <w:t xml:space="preserve">    </w:t>
            </w:r>
          </w:p>
          <w:p w14:paraId="49D24828" w14:textId="77777777" w:rsidR="00A76303" w:rsidRDefault="00D96B7B" w:rsidP="00355B7E">
            <w:pPr>
              <w:autoSpaceDE w:val="0"/>
              <w:autoSpaceDN w:val="0"/>
              <w:adjustRightInd w:val="0"/>
              <w:jc w:val="both"/>
              <w:rPr>
                <w:rFonts w:ascii="Arial" w:hAnsi="Arial" w:cs="Arial"/>
                <w:bCs/>
              </w:rPr>
            </w:pPr>
            <w:r w:rsidRPr="00DE62BB">
              <w:rPr>
                <w:rFonts w:ascii="Arial" w:hAnsi="Arial" w:cs="Arial"/>
                <w:bCs/>
                <w:sz w:val="22"/>
                <w:szCs w:val="22"/>
              </w:rPr>
              <w:t>Approaches to the development of all children through learning journals have</w:t>
            </w:r>
            <w:r w:rsidR="00AA2074" w:rsidRPr="00DE62BB">
              <w:rPr>
                <w:rFonts w:ascii="Arial" w:hAnsi="Arial" w:cs="Arial"/>
                <w:bCs/>
                <w:sz w:val="22"/>
                <w:szCs w:val="22"/>
              </w:rPr>
              <w:t xml:space="preserve"> raised awareness of children’s </w:t>
            </w:r>
            <w:r w:rsidR="00A02E1B" w:rsidRPr="00DE62BB">
              <w:rPr>
                <w:rFonts w:ascii="Arial" w:hAnsi="Arial" w:cs="Arial"/>
                <w:bCs/>
                <w:sz w:val="22"/>
                <w:szCs w:val="22"/>
              </w:rPr>
              <w:t>learning and achievements</w:t>
            </w:r>
            <w:r>
              <w:rPr>
                <w:rFonts w:ascii="Arial" w:hAnsi="Arial" w:cs="Arial"/>
                <w:bCs/>
                <w:sz w:val="22"/>
                <w:szCs w:val="22"/>
              </w:rPr>
              <w:t>, children can recognise and talk about the progression in their learning and development of skills</w:t>
            </w:r>
            <w:r w:rsidR="00A02E1B" w:rsidRPr="00DE62BB">
              <w:rPr>
                <w:rFonts w:ascii="Arial" w:hAnsi="Arial" w:cs="Arial"/>
                <w:bCs/>
                <w:sz w:val="22"/>
                <w:szCs w:val="22"/>
              </w:rPr>
              <w:t>.  Children have an increased awareness of their own personal learning targets and have an ongoing understanding of their next steps</w:t>
            </w:r>
            <w:r w:rsidR="00A42FE2" w:rsidRPr="00DE62BB">
              <w:rPr>
                <w:rFonts w:ascii="Arial" w:hAnsi="Arial" w:cs="Arial"/>
                <w:bCs/>
                <w:sz w:val="22"/>
                <w:szCs w:val="22"/>
              </w:rPr>
              <w:t>, providing challenge and depth</w:t>
            </w:r>
            <w:r w:rsidR="00A02E1B" w:rsidRPr="00DE62BB">
              <w:rPr>
                <w:rFonts w:ascii="Arial" w:hAnsi="Arial" w:cs="Arial"/>
                <w:bCs/>
                <w:sz w:val="22"/>
                <w:szCs w:val="22"/>
              </w:rPr>
              <w:t xml:space="preserve"> in learning</w:t>
            </w:r>
            <w:r w:rsidR="00A42FE2" w:rsidRPr="00DE62BB">
              <w:rPr>
                <w:rFonts w:ascii="Arial" w:hAnsi="Arial" w:cs="Arial"/>
                <w:bCs/>
                <w:sz w:val="22"/>
                <w:szCs w:val="22"/>
              </w:rPr>
              <w:t xml:space="preserve"> t</w:t>
            </w:r>
            <w:r w:rsidR="00A02E1B" w:rsidRPr="00DE62BB">
              <w:rPr>
                <w:rFonts w:ascii="Arial" w:hAnsi="Arial" w:cs="Arial"/>
                <w:bCs/>
                <w:sz w:val="22"/>
                <w:szCs w:val="22"/>
              </w:rPr>
              <w:t>o equip them well in applying skills for learning, life and work</w:t>
            </w:r>
            <w:r w:rsidR="00A42FE2" w:rsidRPr="00DE62BB">
              <w:rPr>
                <w:rFonts w:ascii="Arial" w:hAnsi="Arial" w:cs="Arial"/>
                <w:bCs/>
                <w:sz w:val="22"/>
                <w:szCs w:val="22"/>
              </w:rPr>
              <w:t>.</w:t>
            </w:r>
            <w:r>
              <w:rPr>
                <w:rFonts w:ascii="Arial" w:hAnsi="Arial" w:cs="Arial"/>
                <w:bCs/>
                <w:sz w:val="22"/>
                <w:szCs w:val="22"/>
              </w:rPr>
              <w:t xml:space="preserve"> </w:t>
            </w:r>
            <w:r w:rsidR="003802CD" w:rsidRPr="00DE62BB">
              <w:rPr>
                <w:rFonts w:ascii="Arial" w:hAnsi="Arial" w:cs="Arial"/>
                <w:bCs/>
                <w:sz w:val="22"/>
                <w:szCs w:val="22"/>
              </w:rPr>
              <w:t xml:space="preserve"> Practitioners respond quickly and effectively to children’s feedback to ensure children are engaged and making </w:t>
            </w:r>
            <w:r w:rsidR="00AC22FA" w:rsidRPr="00DE62BB">
              <w:rPr>
                <w:rFonts w:ascii="Arial" w:hAnsi="Arial" w:cs="Arial"/>
                <w:bCs/>
                <w:sz w:val="22"/>
                <w:szCs w:val="22"/>
              </w:rPr>
              <w:t>sustained</w:t>
            </w:r>
            <w:r w:rsidR="003802CD" w:rsidRPr="00DE62BB">
              <w:rPr>
                <w:rFonts w:ascii="Arial" w:hAnsi="Arial" w:cs="Arial"/>
                <w:bCs/>
                <w:sz w:val="22"/>
                <w:szCs w:val="22"/>
              </w:rPr>
              <w:t xml:space="preserve"> progress and take into account opportunities to effectively build on prior and future learning within and beyond the setting. </w:t>
            </w:r>
            <w:r w:rsidR="00052877" w:rsidRPr="00DE62BB">
              <w:rPr>
                <w:rFonts w:ascii="Arial" w:hAnsi="Arial" w:cs="Arial"/>
                <w:bCs/>
                <w:sz w:val="22"/>
                <w:szCs w:val="22"/>
              </w:rPr>
              <w:t>Almost all children</w:t>
            </w:r>
            <w:r w:rsidR="002E7528" w:rsidRPr="00DE62BB">
              <w:rPr>
                <w:rFonts w:ascii="Arial" w:hAnsi="Arial" w:cs="Arial"/>
                <w:bCs/>
                <w:sz w:val="22"/>
                <w:szCs w:val="22"/>
              </w:rPr>
              <w:t xml:space="preserve"> are independent learners and can</w:t>
            </w:r>
            <w:r w:rsidR="00052877" w:rsidRPr="00DE62BB">
              <w:rPr>
                <w:rFonts w:ascii="Arial" w:hAnsi="Arial" w:cs="Arial"/>
                <w:bCs/>
                <w:sz w:val="22"/>
                <w:szCs w:val="22"/>
              </w:rPr>
              <w:t xml:space="preserve"> confidently talk about learning, achievements and progression</w:t>
            </w:r>
            <w:r w:rsidR="0025460B" w:rsidRPr="00DE62BB">
              <w:rPr>
                <w:rFonts w:ascii="Arial" w:hAnsi="Arial" w:cs="Arial"/>
                <w:bCs/>
                <w:sz w:val="22"/>
                <w:szCs w:val="22"/>
              </w:rPr>
              <w:t>.</w:t>
            </w:r>
            <w:r w:rsidR="00AA2074" w:rsidRPr="00DE62BB">
              <w:rPr>
                <w:rFonts w:ascii="Arial" w:hAnsi="Arial" w:cs="Arial"/>
                <w:bCs/>
                <w:sz w:val="22"/>
                <w:szCs w:val="22"/>
              </w:rPr>
              <w:t xml:space="preserve"> </w:t>
            </w:r>
            <w:r w:rsidR="00052877" w:rsidRPr="00DE62BB">
              <w:rPr>
                <w:rFonts w:ascii="Arial" w:hAnsi="Arial" w:cs="Arial"/>
                <w:bCs/>
                <w:sz w:val="22"/>
                <w:szCs w:val="22"/>
              </w:rPr>
              <w:t>Observations identify children’s high level of engagement through planned</w:t>
            </w:r>
            <w:r w:rsidR="00C417DA" w:rsidRPr="00DE62BB">
              <w:rPr>
                <w:rFonts w:ascii="Arial" w:hAnsi="Arial" w:cs="Arial"/>
                <w:bCs/>
                <w:sz w:val="22"/>
                <w:szCs w:val="22"/>
              </w:rPr>
              <w:t xml:space="preserve"> and responsive</w:t>
            </w:r>
            <w:r w:rsidR="00052877" w:rsidRPr="00DE62BB">
              <w:rPr>
                <w:rFonts w:ascii="Arial" w:hAnsi="Arial" w:cs="Arial"/>
                <w:bCs/>
                <w:sz w:val="22"/>
                <w:szCs w:val="22"/>
              </w:rPr>
              <w:t xml:space="preserve"> opportunities indoors and outdoors.</w:t>
            </w:r>
            <w:r w:rsidR="00591F1E" w:rsidRPr="00DE62BB">
              <w:rPr>
                <w:rFonts w:ascii="Arial" w:hAnsi="Arial" w:cs="Arial"/>
                <w:bCs/>
                <w:sz w:val="22"/>
                <w:szCs w:val="22"/>
              </w:rPr>
              <w:t xml:space="preserve">  Almost all areas are used well throughout the sessions and children use areas of play for longer periods of time ranging from 15-30 minutes. </w:t>
            </w:r>
            <w:r w:rsidR="00052877" w:rsidRPr="00DE62BB">
              <w:rPr>
                <w:rFonts w:ascii="Arial" w:hAnsi="Arial" w:cs="Arial"/>
                <w:bCs/>
                <w:sz w:val="22"/>
                <w:szCs w:val="22"/>
              </w:rPr>
              <w:t xml:space="preserve">  </w:t>
            </w:r>
          </w:p>
          <w:p w14:paraId="23271414" w14:textId="77777777" w:rsidR="00A76303" w:rsidRDefault="00052877" w:rsidP="00355B7E">
            <w:pPr>
              <w:autoSpaceDE w:val="0"/>
              <w:autoSpaceDN w:val="0"/>
              <w:adjustRightInd w:val="0"/>
              <w:jc w:val="both"/>
              <w:rPr>
                <w:rFonts w:ascii="Arial" w:hAnsi="Arial" w:cs="Arial"/>
                <w:bCs/>
              </w:rPr>
            </w:pPr>
            <w:r w:rsidRPr="00DE62BB">
              <w:rPr>
                <w:rFonts w:ascii="Arial" w:hAnsi="Arial" w:cs="Arial"/>
                <w:bCs/>
                <w:sz w:val="22"/>
                <w:szCs w:val="22"/>
              </w:rPr>
              <w:t>A</w:t>
            </w:r>
            <w:r w:rsidR="00C417DA" w:rsidRPr="00DE62BB">
              <w:rPr>
                <w:rFonts w:ascii="Arial" w:hAnsi="Arial" w:cs="Arial"/>
                <w:bCs/>
                <w:sz w:val="22"/>
                <w:szCs w:val="22"/>
              </w:rPr>
              <w:t>s a result of CLPL, good practice visits</w:t>
            </w:r>
            <w:r w:rsidR="003802CD" w:rsidRPr="00DE62BB">
              <w:rPr>
                <w:rFonts w:ascii="Arial" w:hAnsi="Arial" w:cs="Arial"/>
                <w:bCs/>
                <w:sz w:val="22"/>
                <w:szCs w:val="22"/>
              </w:rPr>
              <w:t>, neighbourhood group, literacy co-ordinator, teacher,</w:t>
            </w:r>
            <w:r w:rsidR="00C417DA" w:rsidRPr="00DE62BB">
              <w:rPr>
                <w:rFonts w:ascii="Arial" w:hAnsi="Arial" w:cs="Arial"/>
                <w:bCs/>
                <w:sz w:val="22"/>
                <w:szCs w:val="22"/>
              </w:rPr>
              <w:t xml:space="preserve"> reflective practice</w:t>
            </w:r>
            <w:r w:rsidR="003802CD" w:rsidRPr="00DE62BB">
              <w:rPr>
                <w:rFonts w:ascii="Arial" w:hAnsi="Arial" w:cs="Arial"/>
                <w:bCs/>
                <w:sz w:val="22"/>
                <w:szCs w:val="22"/>
              </w:rPr>
              <w:t xml:space="preserve"> and </w:t>
            </w:r>
            <w:r w:rsidR="00C417DA" w:rsidRPr="00DE62BB">
              <w:rPr>
                <w:rFonts w:ascii="Arial" w:hAnsi="Arial" w:cs="Arial"/>
                <w:bCs/>
                <w:sz w:val="22"/>
                <w:szCs w:val="22"/>
              </w:rPr>
              <w:t>professional dialogue all staff</w:t>
            </w:r>
            <w:r w:rsidR="003802CD" w:rsidRPr="00DE62BB">
              <w:rPr>
                <w:rFonts w:ascii="Arial" w:hAnsi="Arial" w:cs="Arial"/>
                <w:bCs/>
                <w:sz w:val="22"/>
                <w:szCs w:val="22"/>
              </w:rPr>
              <w:t xml:space="preserve"> have a shared understanding of pedagogy. Staff</w:t>
            </w:r>
            <w:r w:rsidR="00932912" w:rsidRPr="00DE62BB">
              <w:rPr>
                <w:rFonts w:ascii="Arial" w:hAnsi="Arial" w:cs="Arial"/>
                <w:bCs/>
                <w:sz w:val="22"/>
                <w:szCs w:val="22"/>
              </w:rPr>
              <w:t xml:space="preserve"> </w:t>
            </w:r>
            <w:r w:rsidR="00C417DA" w:rsidRPr="00DE62BB">
              <w:rPr>
                <w:rFonts w:ascii="Arial" w:hAnsi="Arial" w:cs="Arial"/>
                <w:bCs/>
                <w:sz w:val="22"/>
                <w:szCs w:val="22"/>
              </w:rPr>
              <w:t xml:space="preserve">effectively create accessible learning environments that are well planned and resourced for all children which reflect the ethos of the nursery; being nurturing, clam, supportive and respectful.  </w:t>
            </w:r>
            <w:r w:rsidR="00AD3149" w:rsidRPr="00DE62BB">
              <w:rPr>
                <w:rFonts w:ascii="Arial" w:hAnsi="Arial" w:cs="Arial"/>
                <w:bCs/>
                <w:sz w:val="22"/>
                <w:szCs w:val="22"/>
              </w:rPr>
              <w:t xml:space="preserve">All children know the layout of the environments and resources well and can use these to enhance interdisciplinary learning opportunities. Practitioners respond well to children’s requests for resources.  </w:t>
            </w:r>
            <w:r w:rsidR="00C417DA" w:rsidRPr="00DE62BB">
              <w:rPr>
                <w:rFonts w:ascii="Arial" w:hAnsi="Arial" w:cs="Arial"/>
                <w:bCs/>
                <w:sz w:val="22"/>
                <w:szCs w:val="22"/>
              </w:rPr>
              <w:t xml:space="preserve"> </w:t>
            </w:r>
            <w:r w:rsidR="00A42FE2" w:rsidRPr="00DE62BB">
              <w:rPr>
                <w:rFonts w:ascii="Arial" w:hAnsi="Arial" w:cs="Arial"/>
                <w:bCs/>
                <w:sz w:val="22"/>
                <w:szCs w:val="22"/>
              </w:rPr>
              <w:t>The learning environments have a positive impact in the promotion of</w:t>
            </w:r>
            <w:r w:rsidR="00AD3149" w:rsidRPr="00DE62BB">
              <w:rPr>
                <w:rFonts w:ascii="Arial" w:hAnsi="Arial" w:cs="Arial"/>
                <w:bCs/>
                <w:sz w:val="22"/>
                <w:szCs w:val="22"/>
              </w:rPr>
              <w:t xml:space="preserve"> most</w:t>
            </w:r>
            <w:r w:rsidR="00A42FE2" w:rsidRPr="00DE62BB">
              <w:rPr>
                <w:rFonts w:ascii="Arial" w:hAnsi="Arial" w:cs="Arial"/>
                <w:bCs/>
                <w:sz w:val="22"/>
                <w:szCs w:val="22"/>
              </w:rPr>
              <w:t xml:space="preserve"> children’s</w:t>
            </w:r>
            <w:r w:rsidR="003F090C" w:rsidRPr="00DE62BB">
              <w:rPr>
                <w:rFonts w:ascii="Arial" w:hAnsi="Arial" w:cs="Arial"/>
                <w:bCs/>
                <w:sz w:val="22"/>
                <w:szCs w:val="22"/>
              </w:rPr>
              <w:t xml:space="preserve"> enquiry, creativity, curiosity and problem</w:t>
            </w:r>
            <w:r w:rsidR="00C11369" w:rsidRPr="00DE62BB">
              <w:rPr>
                <w:rFonts w:ascii="Arial" w:hAnsi="Arial" w:cs="Arial"/>
                <w:bCs/>
                <w:sz w:val="22"/>
                <w:szCs w:val="22"/>
              </w:rPr>
              <w:t>-</w:t>
            </w:r>
            <w:r w:rsidR="003F090C" w:rsidRPr="00DE62BB">
              <w:rPr>
                <w:rFonts w:ascii="Arial" w:hAnsi="Arial" w:cs="Arial"/>
                <w:bCs/>
                <w:sz w:val="22"/>
                <w:szCs w:val="22"/>
              </w:rPr>
              <w:t>solving skills.   Almost all children are participating in well managed risky play where they have developed skills and confidence at a pace suited to individual needs and abilities supported by skilled and knowledgeable practitioners.</w:t>
            </w:r>
            <w:r w:rsidR="002E7528" w:rsidRPr="00DE62BB">
              <w:rPr>
                <w:rFonts w:ascii="Arial" w:hAnsi="Arial" w:cs="Arial"/>
                <w:bCs/>
                <w:sz w:val="22"/>
                <w:szCs w:val="22"/>
              </w:rPr>
              <w:t xml:space="preserve"> A few children require adult support to </w:t>
            </w:r>
            <w:r w:rsidR="002E7528" w:rsidRPr="00DE62BB">
              <w:rPr>
                <w:rFonts w:ascii="Arial" w:hAnsi="Arial" w:cs="Arial"/>
                <w:bCs/>
                <w:sz w:val="22"/>
                <w:szCs w:val="22"/>
              </w:rPr>
              <w:lastRenderedPageBreak/>
              <w:t xml:space="preserve">help them assess risk, free play and help them manage conflict. </w:t>
            </w:r>
            <w:r w:rsidR="003F090C" w:rsidRPr="00DE62BB">
              <w:rPr>
                <w:rFonts w:ascii="Arial" w:hAnsi="Arial" w:cs="Arial"/>
                <w:bCs/>
                <w:sz w:val="22"/>
                <w:szCs w:val="22"/>
              </w:rPr>
              <w:t xml:space="preserve"> </w:t>
            </w:r>
            <w:r w:rsidR="00355B7E" w:rsidRPr="00DE62BB">
              <w:rPr>
                <w:rFonts w:ascii="Arial" w:hAnsi="Arial" w:cs="Arial"/>
                <w:bCs/>
                <w:sz w:val="22"/>
                <w:szCs w:val="22"/>
              </w:rPr>
              <w:t>Practitioners</w:t>
            </w:r>
            <w:r w:rsidR="0025460B" w:rsidRPr="00DE62BB">
              <w:rPr>
                <w:rFonts w:ascii="Arial" w:hAnsi="Arial" w:cs="Arial"/>
                <w:bCs/>
                <w:sz w:val="22"/>
                <w:szCs w:val="22"/>
              </w:rPr>
              <w:t xml:space="preserve"> have high expectations and aspirations for all children and</w:t>
            </w:r>
            <w:r w:rsidR="00355B7E" w:rsidRPr="00DE62BB">
              <w:rPr>
                <w:rFonts w:ascii="Arial" w:hAnsi="Arial" w:cs="Arial"/>
                <w:bCs/>
                <w:sz w:val="22"/>
                <w:szCs w:val="22"/>
              </w:rPr>
              <w:t xml:space="preserve"> </w:t>
            </w:r>
            <w:r w:rsidR="00D645FC" w:rsidRPr="00DE62BB">
              <w:rPr>
                <w:rFonts w:ascii="Arial" w:hAnsi="Arial" w:cs="Arial"/>
                <w:bCs/>
                <w:sz w:val="22"/>
                <w:szCs w:val="22"/>
              </w:rPr>
              <w:t>are</w:t>
            </w:r>
            <w:r w:rsidR="0025460B" w:rsidRPr="00DE62BB">
              <w:rPr>
                <w:rFonts w:ascii="Arial" w:hAnsi="Arial" w:cs="Arial"/>
                <w:bCs/>
                <w:sz w:val="22"/>
                <w:szCs w:val="22"/>
              </w:rPr>
              <w:t xml:space="preserve"> highly</w:t>
            </w:r>
            <w:r w:rsidR="00D645FC" w:rsidRPr="00DE62BB">
              <w:rPr>
                <w:rFonts w:ascii="Arial" w:hAnsi="Arial" w:cs="Arial"/>
                <w:bCs/>
                <w:sz w:val="22"/>
                <w:szCs w:val="22"/>
              </w:rPr>
              <w:t xml:space="preserve"> motivate</w:t>
            </w:r>
            <w:r w:rsidR="0025460B" w:rsidRPr="00DE62BB">
              <w:rPr>
                <w:rFonts w:ascii="Arial" w:hAnsi="Arial" w:cs="Arial"/>
                <w:bCs/>
                <w:sz w:val="22"/>
                <w:szCs w:val="22"/>
              </w:rPr>
              <w:t>d. They</w:t>
            </w:r>
            <w:r w:rsidR="00D645FC" w:rsidRPr="00DE62BB">
              <w:rPr>
                <w:rFonts w:ascii="Arial" w:hAnsi="Arial" w:cs="Arial"/>
                <w:bCs/>
                <w:sz w:val="22"/>
                <w:szCs w:val="22"/>
              </w:rPr>
              <w:t xml:space="preserve"> </w:t>
            </w:r>
            <w:r w:rsidR="00355B7E" w:rsidRPr="00DE62BB">
              <w:rPr>
                <w:rFonts w:ascii="Arial" w:hAnsi="Arial" w:cs="Arial"/>
                <w:bCs/>
                <w:sz w:val="22"/>
                <w:szCs w:val="22"/>
              </w:rPr>
              <w:t>fully embed the settings</w:t>
            </w:r>
            <w:r w:rsidR="003F090C" w:rsidRPr="00DE62BB">
              <w:rPr>
                <w:rFonts w:ascii="Arial" w:hAnsi="Arial" w:cs="Arial"/>
                <w:bCs/>
                <w:sz w:val="22"/>
                <w:szCs w:val="22"/>
              </w:rPr>
              <w:t xml:space="preserve"> vision, values and aims </w:t>
            </w:r>
            <w:r w:rsidR="00355B7E" w:rsidRPr="00DE62BB">
              <w:rPr>
                <w:rFonts w:ascii="Arial" w:hAnsi="Arial" w:cs="Arial"/>
                <w:bCs/>
                <w:sz w:val="22"/>
                <w:szCs w:val="22"/>
              </w:rPr>
              <w:t>and are</w:t>
            </w:r>
            <w:r w:rsidR="003F090C" w:rsidRPr="00DE62BB">
              <w:rPr>
                <w:rFonts w:ascii="Arial" w:hAnsi="Arial" w:cs="Arial"/>
                <w:bCs/>
                <w:sz w:val="22"/>
                <w:szCs w:val="22"/>
              </w:rPr>
              <w:t xml:space="preserve"> ambitious and</w:t>
            </w:r>
            <w:r w:rsidR="00355B7E" w:rsidRPr="00DE62BB">
              <w:rPr>
                <w:rFonts w:ascii="Arial" w:hAnsi="Arial" w:cs="Arial"/>
                <w:bCs/>
                <w:sz w:val="22"/>
                <w:szCs w:val="22"/>
              </w:rPr>
              <w:t xml:space="preserve"> committed</w:t>
            </w:r>
            <w:r w:rsidR="003F090C" w:rsidRPr="00DE62BB">
              <w:rPr>
                <w:rFonts w:ascii="Arial" w:hAnsi="Arial" w:cs="Arial"/>
                <w:bCs/>
                <w:sz w:val="22"/>
                <w:szCs w:val="22"/>
              </w:rPr>
              <w:t xml:space="preserve"> </w:t>
            </w:r>
            <w:r w:rsidR="00355B7E" w:rsidRPr="00DE62BB">
              <w:rPr>
                <w:rFonts w:ascii="Arial" w:hAnsi="Arial" w:cs="Arial"/>
                <w:bCs/>
                <w:sz w:val="22"/>
                <w:szCs w:val="22"/>
              </w:rPr>
              <w:t xml:space="preserve">in providing high quality care and support to ensure all children </w:t>
            </w:r>
            <w:r w:rsidR="003F090C" w:rsidRPr="00DE62BB">
              <w:rPr>
                <w:rFonts w:ascii="Arial" w:hAnsi="Arial" w:cs="Arial"/>
                <w:bCs/>
                <w:sz w:val="22"/>
                <w:szCs w:val="22"/>
              </w:rPr>
              <w:t xml:space="preserve">reach their full </w:t>
            </w:r>
            <w:r w:rsidR="0025460B" w:rsidRPr="00DE62BB">
              <w:rPr>
                <w:rFonts w:ascii="Arial" w:hAnsi="Arial" w:cs="Arial"/>
                <w:bCs/>
                <w:sz w:val="22"/>
                <w:szCs w:val="22"/>
              </w:rPr>
              <w:t>potentia</w:t>
            </w:r>
            <w:r w:rsidR="003F090C" w:rsidRPr="00DE62BB">
              <w:rPr>
                <w:rFonts w:ascii="Arial" w:hAnsi="Arial" w:cs="Arial"/>
                <w:bCs/>
                <w:sz w:val="22"/>
                <w:szCs w:val="22"/>
              </w:rPr>
              <w:t>l.  Children participate in self-evaluation activities where they engage in discussions to reflect on experiences and activities</w:t>
            </w:r>
            <w:r w:rsidR="005D5688" w:rsidRPr="00DE62BB">
              <w:rPr>
                <w:rFonts w:ascii="Arial" w:hAnsi="Arial" w:cs="Arial"/>
                <w:bCs/>
                <w:sz w:val="22"/>
                <w:szCs w:val="22"/>
              </w:rPr>
              <w:t xml:space="preserve">.  </w:t>
            </w:r>
          </w:p>
          <w:p w14:paraId="2D3A0C2C" w14:textId="47BCAD45" w:rsidR="003F090C" w:rsidRPr="00DE62BB" w:rsidRDefault="00D645FC" w:rsidP="00355B7E">
            <w:pPr>
              <w:autoSpaceDE w:val="0"/>
              <w:autoSpaceDN w:val="0"/>
              <w:adjustRightInd w:val="0"/>
              <w:jc w:val="both"/>
              <w:rPr>
                <w:rFonts w:ascii="Arial" w:hAnsi="Arial" w:cs="Arial"/>
                <w:bCs/>
              </w:rPr>
            </w:pPr>
            <w:r w:rsidRPr="00DE62BB">
              <w:rPr>
                <w:rFonts w:ascii="Arial" w:hAnsi="Arial" w:cs="Arial"/>
                <w:bCs/>
                <w:sz w:val="22"/>
                <w:szCs w:val="22"/>
              </w:rPr>
              <w:t>Responsive</w:t>
            </w:r>
            <w:r w:rsidR="005D5688" w:rsidRPr="00DE62BB">
              <w:rPr>
                <w:rFonts w:ascii="Arial" w:hAnsi="Arial" w:cs="Arial"/>
                <w:bCs/>
                <w:sz w:val="22"/>
                <w:szCs w:val="22"/>
              </w:rPr>
              <w:t xml:space="preserve"> planning meets the needs</w:t>
            </w:r>
            <w:r w:rsidR="00355B7E" w:rsidRPr="00DE62BB">
              <w:rPr>
                <w:rFonts w:ascii="Arial" w:hAnsi="Arial" w:cs="Arial"/>
                <w:bCs/>
                <w:sz w:val="22"/>
                <w:szCs w:val="22"/>
              </w:rPr>
              <w:t xml:space="preserve"> and interests</w:t>
            </w:r>
            <w:r w:rsidR="005D5688" w:rsidRPr="00DE62BB">
              <w:rPr>
                <w:rFonts w:ascii="Arial" w:hAnsi="Arial" w:cs="Arial"/>
                <w:bCs/>
                <w:sz w:val="22"/>
                <w:szCs w:val="22"/>
              </w:rPr>
              <w:t xml:space="preserve"> of children and provide</w:t>
            </w:r>
            <w:r w:rsidR="00355B7E" w:rsidRPr="00DE62BB">
              <w:rPr>
                <w:rFonts w:ascii="Arial" w:hAnsi="Arial" w:cs="Arial"/>
                <w:bCs/>
                <w:sz w:val="22"/>
                <w:szCs w:val="22"/>
              </w:rPr>
              <w:t>s</w:t>
            </w:r>
            <w:r w:rsidR="005D5688" w:rsidRPr="00DE62BB">
              <w:rPr>
                <w:rFonts w:ascii="Arial" w:hAnsi="Arial" w:cs="Arial"/>
                <w:bCs/>
                <w:sz w:val="22"/>
                <w:szCs w:val="22"/>
              </w:rPr>
              <w:t xml:space="preserve"> broad learning experiences.</w:t>
            </w:r>
            <w:r w:rsidRPr="00DE62BB">
              <w:rPr>
                <w:rFonts w:ascii="Arial" w:hAnsi="Arial" w:cs="Arial"/>
                <w:bCs/>
                <w:sz w:val="22"/>
                <w:szCs w:val="22"/>
              </w:rPr>
              <w:t xml:space="preserve">  Through skilful interactions and </w:t>
            </w:r>
            <w:r w:rsidR="006B5C2A" w:rsidRPr="00DE62BB">
              <w:rPr>
                <w:rFonts w:ascii="Arial" w:hAnsi="Arial" w:cs="Arial"/>
                <w:bCs/>
                <w:sz w:val="22"/>
                <w:szCs w:val="22"/>
              </w:rPr>
              <w:t>observations,</w:t>
            </w:r>
            <w:r w:rsidR="003F090C" w:rsidRPr="00DE62BB">
              <w:rPr>
                <w:rFonts w:ascii="Arial" w:hAnsi="Arial" w:cs="Arial"/>
                <w:bCs/>
                <w:sz w:val="22"/>
                <w:szCs w:val="22"/>
              </w:rPr>
              <w:t xml:space="preserve"> </w:t>
            </w:r>
            <w:r w:rsidRPr="00DE62BB">
              <w:rPr>
                <w:rFonts w:ascii="Arial" w:hAnsi="Arial" w:cs="Arial"/>
                <w:bCs/>
                <w:sz w:val="22"/>
                <w:szCs w:val="22"/>
              </w:rPr>
              <w:t>a</w:t>
            </w:r>
            <w:r w:rsidR="003F090C" w:rsidRPr="00DE62BB">
              <w:rPr>
                <w:rFonts w:ascii="Arial" w:hAnsi="Arial" w:cs="Arial"/>
                <w:bCs/>
                <w:sz w:val="22"/>
                <w:szCs w:val="22"/>
              </w:rPr>
              <w:t xml:space="preserve"> flexible approach to planning </w:t>
            </w:r>
            <w:r w:rsidRPr="00DE62BB">
              <w:rPr>
                <w:rFonts w:ascii="Arial" w:hAnsi="Arial" w:cs="Arial"/>
                <w:bCs/>
                <w:sz w:val="22"/>
                <w:szCs w:val="22"/>
              </w:rPr>
              <w:t xml:space="preserve">has resulted in </w:t>
            </w:r>
            <w:r w:rsidR="005D5688" w:rsidRPr="00DE62BB">
              <w:rPr>
                <w:rFonts w:ascii="Arial" w:hAnsi="Arial" w:cs="Arial"/>
                <w:bCs/>
                <w:sz w:val="22"/>
                <w:szCs w:val="22"/>
              </w:rPr>
              <w:t xml:space="preserve">almost all </w:t>
            </w:r>
            <w:r w:rsidR="003F090C" w:rsidRPr="00DE62BB">
              <w:rPr>
                <w:rFonts w:ascii="Arial" w:hAnsi="Arial" w:cs="Arial"/>
                <w:bCs/>
                <w:sz w:val="22"/>
                <w:szCs w:val="22"/>
              </w:rPr>
              <w:t>children engag</w:t>
            </w:r>
            <w:r w:rsidRPr="00DE62BB">
              <w:rPr>
                <w:rFonts w:ascii="Arial" w:hAnsi="Arial" w:cs="Arial"/>
                <w:bCs/>
                <w:sz w:val="22"/>
                <w:szCs w:val="22"/>
              </w:rPr>
              <w:t>ing</w:t>
            </w:r>
            <w:r w:rsidR="003F090C" w:rsidRPr="00DE62BB">
              <w:rPr>
                <w:rFonts w:ascii="Arial" w:hAnsi="Arial" w:cs="Arial"/>
                <w:bCs/>
                <w:sz w:val="22"/>
                <w:szCs w:val="22"/>
              </w:rPr>
              <w:t xml:space="preserve"> and leading their learning through spontaneous play opportunities, well planned experiences and</w:t>
            </w:r>
            <w:r w:rsidR="002908C3">
              <w:rPr>
                <w:rFonts w:ascii="Arial" w:hAnsi="Arial" w:cs="Arial"/>
                <w:bCs/>
                <w:sz w:val="22"/>
                <w:szCs w:val="22"/>
              </w:rPr>
              <w:t xml:space="preserve"> i</w:t>
            </w:r>
            <w:r w:rsidR="003F090C" w:rsidRPr="00DE62BB">
              <w:rPr>
                <w:rFonts w:ascii="Arial" w:hAnsi="Arial" w:cs="Arial"/>
                <w:bCs/>
                <w:sz w:val="22"/>
                <w:szCs w:val="22"/>
              </w:rPr>
              <w:t xml:space="preserve">n relevant real-life contexts.  </w:t>
            </w:r>
            <w:r w:rsidR="00FA0A67" w:rsidRPr="00DE62BB">
              <w:rPr>
                <w:rFonts w:ascii="Arial" w:hAnsi="Arial" w:cs="Arial"/>
                <w:bCs/>
                <w:sz w:val="22"/>
                <w:szCs w:val="22"/>
              </w:rPr>
              <w:t>As a result of literacy and</w:t>
            </w:r>
            <w:r w:rsidR="003F090C" w:rsidRPr="00DE62BB">
              <w:rPr>
                <w:rFonts w:ascii="Arial" w:hAnsi="Arial" w:cs="Arial"/>
                <w:bCs/>
                <w:sz w:val="22"/>
                <w:szCs w:val="22"/>
              </w:rPr>
              <w:t xml:space="preserve"> </w:t>
            </w:r>
            <w:r w:rsidR="00FA0A67" w:rsidRPr="00DE62BB">
              <w:rPr>
                <w:rFonts w:ascii="Arial" w:hAnsi="Arial" w:cs="Arial"/>
                <w:bCs/>
                <w:sz w:val="22"/>
                <w:szCs w:val="22"/>
              </w:rPr>
              <w:t>l</w:t>
            </w:r>
            <w:r w:rsidR="003F090C" w:rsidRPr="00DE62BB">
              <w:rPr>
                <w:rFonts w:ascii="Arial" w:hAnsi="Arial" w:cs="Arial"/>
                <w:bCs/>
                <w:sz w:val="22"/>
                <w:szCs w:val="22"/>
              </w:rPr>
              <w:t xml:space="preserve">iteracy and numeracy audits </w:t>
            </w:r>
            <w:r w:rsidR="00FA0A67" w:rsidRPr="00DE62BB">
              <w:rPr>
                <w:rFonts w:ascii="Arial" w:hAnsi="Arial" w:cs="Arial"/>
                <w:bCs/>
                <w:sz w:val="22"/>
                <w:szCs w:val="22"/>
              </w:rPr>
              <w:t>there has been</w:t>
            </w:r>
            <w:r w:rsidR="003F090C" w:rsidRPr="00DE62BB">
              <w:rPr>
                <w:rFonts w:ascii="Arial" w:hAnsi="Arial" w:cs="Arial"/>
                <w:bCs/>
                <w:sz w:val="22"/>
                <w:szCs w:val="22"/>
              </w:rPr>
              <w:t xml:space="preserve"> a positive impact on the </w:t>
            </w:r>
            <w:r w:rsidR="00FA0A67" w:rsidRPr="00DE62BB">
              <w:rPr>
                <w:rFonts w:ascii="Arial" w:hAnsi="Arial" w:cs="Arial"/>
                <w:bCs/>
                <w:sz w:val="22"/>
                <w:szCs w:val="22"/>
              </w:rPr>
              <w:t xml:space="preserve">learning </w:t>
            </w:r>
            <w:r w:rsidR="003F090C" w:rsidRPr="00DE62BB">
              <w:rPr>
                <w:rFonts w:ascii="Arial" w:hAnsi="Arial" w:cs="Arial"/>
                <w:bCs/>
                <w:sz w:val="22"/>
                <w:szCs w:val="22"/>
              </w:rPr>
              <w:t>environment where</w:t>
            </w:r>
            <w:r w:rsidR="00FA0A67" w:rsidRPr="00DE62BB">
              <w:rPr>
                <w:rFonts w:ascii="Arial" w:hAnsi="Arial" w:cs="Arial"/>
                <w:bCs/>
                <w:sz w:val="22"/>
                <w:szCs w:val="22"/>
              </w:rPr>
              <w:t xml:space="preserve"> evidence of </w:t>
            </w:r>
            <w:r w:rsidR="003F090C" w:rsidRPr="00DE62BB">
              <w:rPr>
                <w:rFonts w:ascii="Arial" w:hAnsi="Arial" w:cs="Arial"/>
                <w:bCs/>
                <w:sz w:val="22"/>
                <w:szCs w:val="22"/>
              </w:rPr>
              <w:t>children’s</w:t>
            </w:r>
            <w:r w:rsidR="00FA0A67" w:rsidRPr="00DE62BB">
              <w:rPr>
                <w:rFonts w:ascii="Arial" w:hAnsi="Arial" w:cs="Arial"/>
                <w:bCs/>
                <w:sz w:val="22"/>
                <w:szCs w:val="22"/>
              </w:rPr>
              <w:t xml:space="preserve"> learning</w:t>
            </w:r>
            <w:r w:rsidR="003F090C" w:rsidRPr="00DE62BB">
              <w:rPr>
                <w:rFonts w:ascii="Arial" w:hAnsi="Arial" w:cs="Arial"/>
                <w:bCs/>
                <w:sz w:val="22"/>
                <w:szCs w:val="22"/>
              </w:rPr>
              <w:t xml:space="preserve"> </w:t>
            </w:r>
            <w:r w:rsidR="00FA0A67" w:rsidRPr="00DE62BB">
              <w:rPr>
                <w:rFonts w:ascii="Arial" w:hAnsi="Arial" w:cs="Arial"/>
                <w:bCs/>
                <w:sz w:val="22"/>
                <w:szCs w:val="22"/>
              </w:rPr>
              <w:t>is</w:t>
            </w:r>
            <w:r w:rsidR="003F090C" w:rsidRPr="00DE62BB">
              <w:rPr>
                <w:rFonts w:ascii="Arial" w:hAnsi="Arial" w:cs="Arial"/>
                <w:bCs/>
                <w:sz w:val="22"/>
                <w:szCs w:val="22"/>
              </w:rPr>
              <w:t xml:space="preserve"> displayed throughout the setting.  All children recognise their name, with some knowing letter sounds and most children</w:t>
            </w:r>
            <w:r w:rsidR="00FA0A67" w:rsidRPr="00DE62BB">
              <w:rPr>
                <w:rFonts w:ascii="Arial" w:hAnsi="Arial" w:cs="Arial"/>
                <w:bCs/>
                <w:sz w:val="22"/>
                <w:szCs w:val="22"/>
              </w:rPr>
              <w:t xml:space="preserve"> are</w:t>
            </w:r>
            <w:r w:rsidR="003F090C" w:rsidRPr="00DE62BB">
              <w:rPr>
                <w:rFonts w:ascii="Arial" w:hAnsi="Arial" w:cs="Arial"/>
                <w:bCs/>
                <w:sz w:val="22"/>
                <w:szCs w:val="22"/>
              </w:rPr>
              <w:t xml:space="preserve"> aware of rhyme and rhyming word</w:t>
            </w:r>
            <w:r w:rsidR="00FA0A67" w:rsidRPr="00DE62BB">
              <w:rPr>
                <w:rFonts w:ascii="Arial" w:hAnsi="Arial" w:cs="Arial"/>
                <w:bCs/>
                <w:sz w:val="22"/>
                <w:szCs w:val="22"/>
              </w:rPr>
              <w:t>s</w:t>
            </w:r>
            <w:r w:rsidR="003F090C" w:rsidRPr="00DE62BB">
              <w:rPr>
                <w:rFonts w:ascii="Arial" w:hAnsi="Arial" w:cs="Arial"/>
                <w:bCs/>
                <w:sz w:val="22"/>
                <w:szCs w:val="22"/>
              </w:rPr>
              <w:t>.</w:t>
            </w:r>
            <w:r w:rsidR="00FA0A67" w:rsidRPr="00DE62BB">
              <w:rPr>
                <w:rFonts w:ascii="Arial" w:hAnsi="Arial" w:cs="Arial"/>
                <w:bCs/>
                <w:sz w:val="22"/>
                <w:szCs w:val="22"/>
              </w:rPr>
              <w:t xml:space="preserve"> Almost all children are confident and motivated to learn displaying high levels of engagement </w:t>
            </w:r>
            <w:r w:rsidR="00A35102" w:rsidRPr="00DE62BB">
              <w:rPr>
                <w:rFonts w:ascii="Arial" w:hAnsi="Arial" w:cs="Arial"/>
                <w:bCs/>
                <w:sz w:val="22"/>
                <w:szCs w:val="22"/>
              </w:rPr>
              <w:t xml:space="preserve">in </w:t>
            </w:r>
            <w:r w:rsidR="00FA0A67" w:rsidRPr="00DE62BB">
              <w:rPr>
                <w:rFonts w:ascii="Arial" w:hAnsi="Arial" w:cs="Arial"/>
                <w:bCs/>
                <w:sz w:val="22"/>
                <w:szCs w:val="22"/>
              </w:rPr>
              <w:t>experiences</w:t>
            </w:r>
            <w:r w:rsidR="00A35102" w:rsidRPr="00DE62BB">
              <w:rPr>
                <w:rFonts w:ascii="Arial" w:hAnsi="Arial" w:cs="Arial"/>
                <w:bCs/>
                <w:sz w:val="22"/>
                <w:szCs w:val="22"/>
              </w:rPr>
              <w:t xml:space="preserve"> provided by knowledgeable and skilled staff</w:t>
            </w:r>
            <w:r w:rsidR="00FA0A67" w:rsidRPr="00DE62BB">
              <w:rPr>
                <w:rFonts w:ascii="Arial" w:hAnsi="Arial" w:cs="Arial"/>
                <w:bCs/>
                <w:sz w:val="22"/>
                <w:szCs w:val="22"/>
              </w:rPr>
              <w:t>.</w:t>
            </w:r>
            <w:r w:rsidR="003F090C" w:rsidRPr="00DE62BB">
              <w:rPr>
                <w:rFonts w:ascii="Arial" w:hAnsi="Arial" w:cs="Arial"/>
                <w:bCs/>
                <w:sz w:val="22"/>
                <w:szCs w:val="22"/>
              </w:rPr>
              <w:t xml:space="preserve">  </w:t>
            </w:r>
            <w:r w:rsidR="00A35102" w:rsidRPr="00DE62BB">
              <w:rPr>
                <w:rFonts w:ascii="Arial" w:hAnsi="Arial" w:cs="Arial"/>
                <w:bCs/>
                <w:sz w:val="22"/>
                <w:szCs w:val="22"/>
              </w:rPr>
              <w:t>Most c</w:t>
            </w:r>
            <w:r w:rsidR="003F090C" w:rsidRPr="00DE62BB">
              <w:rPr>
                <w:rFonts w:ascii="Arial" w:hAnsi="Arial" w:cs="Arial"/>
                <w:bCs/>
                <w:sz w:val="22"/>
                <w:szCs w:val="22"/>
              </w:rPr>
              <w:t>hildren display</w:t>
            </w:r>
            <w:r w:rsidR="00A35102" w:rsidRPr="00DE62BB">
              <w:rPr>
                <w:rFonts w:ascii="Arial" w:hAnsi="Arial" w:cs="Arial"/>
                <w:bCs/>
                <w:sz w:val="22"/>
                <w:szCs w:val="22"/>
              </w:rPr>
              <w:t xml:space="preserve"> very</w:t>
            </w:r>
            <w:r w:rsidR="003F090C" w:rsidRPr="00DE62BB">
              <w:rPr>
                <w:rFonts w:ascii="Arial" w:hAnsi="Arial" w:cs="Arial"/>
                <w:bCs/>
                <w:sz w:val="22"/>
                <w:szCs w:val="22"/>
              </w:rPr>
              <w:t xml:space="preserve"> good numeracy skills with some recognising and counting numbers </w:t>
            </w:r>
            <w:r w:rsidR="00A35102" w:rsidRPr="00DE62BB">
              <w:rPr>
                <w:rFonts w:ascii="Arial" w:hAnsi="Arial" w:cs="Arial"/>
                <w:bCs/>
                <w:sz w:val="22"/>
                <w:szCs w:val="22"/>
              </w:rPr>
              <w:t>up to and beyond 20, few children can recognise and count numbers up to and beyond 40</w:t>
            </w:r>
            <w:r w:rsidR="003F090C" w:rsidRPr="00DE62BB">
              <w:rPr>
                <w:rFonts w:ascii="Arial" w:hAnsi="Arial" w:cs="Arial"/>
                <w:bCs/>
                <w:sz w:val="22"/>
                <w:szCs w:val="22"/>
              </w:rPr>
              <w:t xml:space="preserve">.  </w:t>
            </w:r>
          </w:p>
          <w:p w14:paraId="26F1C3B6" w14:textId="77777777" w:rsidR="00333745" w:rsidRPr="00DE62BB" w:rsidRDefault="003F090C" w:rsidP="00C200FA">
            <w:pPr>
              <w:autoSpaceDE w:val="0"/>
              <w:autoSpaceDN w:val="0"/>
              <w:adjustRightInd w:val="0"/>
              <w:jc w:val="both"/>
              <w:rPr>
                <w:rFonts w:ascii="Arial" w:hAnsi="Arial" w:cs="Arial"/>
                <w:bCs/>
              </w:rPr>
            </w:pPr>
            <w:r w:rsidRPr="00DE62BB">
              <w:rPr>
                <w:rFonts w:ascii="Arial" w:hAnsi="Arial" w:cs="Arial"/>
                <w:bCs/>
                <w:sz w:val="22"/>
                <w:szCs w:val="22"/>
              </w:rPr>
              <w:t>All children have developed a positive attitude towards learning.  Learning within and beyond the setting is recognised and celebrated with all children.  Learning journals are a successful tool in enabling children to talk about</w:t>
            </w:r>
            <w:r w:rsidR="00BC6A58" w:rsidRPr="00DE62BB">
              <w:rPr>
                <w:rFonts w:ascii="Arial" w:hAnsi="Arial" w:cs="Arial"/>
                <w:bCs/>
                <w:sz w:val="22"/>
                <w:szCs w:val="22"/>
              </w:rPr>
              <w:t xml:space="preserve"> and recognise</w:t>
            </w:r>
            <w:r w:rsidRPr="00DE62BB">
              <w:rPr>
                <w:rFonts w:ascii="Arial" w:hAnsi="Arial" w:cs="Arial"/>
                <w:bCs/>
                <w:sz w:val="22"/>
                <w:szCs w:val="22"/>
              </w:rPr>
              <w:t xml:space="preserve"> their learning</w:t>
            </w:r>
            <w:r w:rsidR="00991EDD" w:rsidRPr="00DE62BB">
              <w:rPr>
                <w:rFonts w:ascii="Arial" w:hAnsi="Arial" w:cs="Arial"/>
                <w:bCs/>
                <w:sz w:val="22"/>
                <w:szCs w:val="22"/>
              </w:rPr>
              <w:t xml:space="preserve"> a</w:t>
            </w:r>
            <w:r w:rsidR="00BC6A58" w:rsidRPr="00DE62BB">
              <w:rPr>
                <w:rFonts w:ascii="Arial" w:hAnsi="Arial" w:cs="Arial"/>
                <w:bCs/>
                <w:sz w:val="22"/>
                <w:szCs w:val="22"/>
              </w:rPr>
              <w:t>s well as identifying</w:t>
            </w:r>
            <w:r w:rsidR="00991EDD" w:rsidRPr="00DE62BB">
              <w:rPr>
                <w:rFonts w:ascii="Arial" w:hAnsi="Arial" w:cs="Arial"/>
                <w:bCs/>
                <w:sz w:val="22"/>
                <w:szCs w:val="22"/>
              </w:rPr>
              <w:t xml:space="preserve"> next steps</w:t>
            </w:r>
            <w:r w:rsidRPr="00DE62BB">
              <w:rPr>
                <w:rFonts w:ascii="Arial" w:hAnsi="Arial" w:cs="Arial"/>
                <w:bCs/>
                <w:sz w:val="22"/>
                <w:szCs w:val="22"/>
              </w:rPr>
              <w:t xml:space="preserve"> with staff.  </w:t>
            </w:r>
            <w:r w:rsidR="002E7528" w:rsidRPr="00DE62BB">
              <w:rPr>
                <w:rFonts w:ascii="Arial" w:hAnsi="Arial" w:cs="Arial"/>
                <w:bCs/>
                <w:sz w:val="22"/>
                <w:szCs w:val="22"/>
              </w:rPr>
              <w:t xml:space="preserve">Significant progress in learning is recorded and children recognise this. </w:t>
            </w:r>
            <w:r w:rsidRPr="00DE62BB">
              <w:rPr>
                <w:rFonts w:ascii="Arial" w:hAnsi="Arial" w:cs="Arial"/>
                <w:bCs/>
                <w:sz w:val="22"/>
                <w:szCs w:val="22"/>
              </w:rPr>
              <w:t>Monitoring and tracking systems are used to plan for the development of future skills and learning to meet individual needs of children</w:t>
            </w:r>
            <w:r w:rsidR="00A16C5A" w:rsidRPr="00DE62BB">
              <w:rPr>
                <w:rFonts w:ascii="Arial" w:hAnsi="Arial" w:cs="Arial"/>
                <w:bCs/>
                <w:sz w:val="22"/>
                <w:szCs w:val="22"/>
              </w:rPr>
              <w:t>;</w:t>
            </w:r>
            <w:r w:rsidR="00BC6A58" w:rsidRPr="00DE62BB">
              <w:rPr>
                <w:rFonts w:ascii="Arial" w:hAnsi="Arial" w:cs="Arial"/>
                <w:bCs/>
                <w:sz w:val="22"/>
                <w:szCs w:val="22"/>
              </w:rPr>
              <w:t xml:space="preserve"> reinforcing</w:t>
            </w:r>
            <w:r w:rsidR="00A16C5A" w:rsidRPr="00DE62BB">
              <w:rPr>
                <w:rFonts w:ascii="Arial" w:hAnsi="Arial" w:cs="Arial"/>
                <w:bCs/>
                <w:sz w:val="22"/>
                <w:szCs w:val="22"/>
              </w:rPr>
              <w:t xml:space="preserve"> </w:t>
            </w:r>
            <w:r w:rsidR="00BC6A58" w:rsidRPr="00DE62BB">
              <w:rPr>
                <w:rFonts w:ascii="Arial" w:hAnsi="Arial" w:cs="Arial"/>
                <w:bCs/>
                <w:sz w:val="22"/>
                <w:szCs w:val="22"/>
              </w:rPr>
              <w:t>a positive image of each child</w:t>
            </w:r>
            <w:r w:rsidR="00A16C5A" w:rsidRPr="00DE62BB">
              <w:rPr>
                <w:rFonts w:ascii="Arial" w:hAnsi="Arial" w:cs="Arial"/>
                <w:bCs/>
                <w:sz w:val="22"/>
                <w:szCs w:val="22"/>
              </w:rPr>
              <w:t xml:space="preserve"> as a competent learner</w:t>
            </w:r>
            <w:r w:rsidRPr="00DE62BB">
              <w:rPr>
                <w:rFonts w:ascii="Arial" w:hAnsi="Arial" w:cs="Arial"/>
                <w:bCs/>
                <w:sz w:val="22"/>
                <w:szCs w:val="22"/>
              </w:rPr>
              <w:t xml:space="preserve">.  </w:t>
            </w:r>
            <w:r w:rsidR="00A16C5A" w:rsidRPr="00DE62BB">
              <w:rPr>
                <w:rFonts w:ascii="Arial" w:hAnsi="Arial" w:cs="Arial"/>
                <w:bCs/>
                <w:sz w:val="22"/>
                <w:szCs w:val="22"/>
              </w:rPr>
              <w:t>Staff are skilled and use well timed interventions</w:t>
            </w:r>
            <w:r w:rsidR="003B601D" w:rsidRPr="00DE62BB">
              <w:rPr>
                <w:rFonts w:ascii="Arial" w:hAnsi="Arial" w:cs="Arial"/>
                <w:bCs/>
                <w:sz w:val="22"/>
                <w:szCs w:val="22"/>
              </w:rPr>
              <w:t xml:space="preserve">, learning conversations </w:t>
            </w:r>
            <w:r w:rsidR="00A16C5A" w:rsidRPr="00DE62BB">
              <w:rPr>
                <w:rFonts w:ascii="Arial" w:hAnsi="Arial" w:cs="Arial"/>
                <w:bCs/>
                <w:sz w:val="22"/>
                <w:szCs w:val="22"/>
              </w:rPr>
              <w:t xml:space="preserve">and effective questioning </w:t>
            </w:r>
            <w:r w:rsidR="00333745" w:rsidRPr="00DE62BB">
              <w:rPr>
                <w:rFonts w:ascii="Arial" w:hAnsi="Arial" w:cs="Arial"/>
                <w:bCs/>
                <w:sz w:val="22"/>
                <w:szCs w:val="22"/>
              </w:rPr>
              <w:t xml:space="preserve">to enhance the quality of experiences extending children’s thinking, nurture creativity, reinforce and develop skills throughout learning and play. </w:t>
            </w:r>
            <w:r w:rsidR="00585B2A" w:rsidRPr="00DE62BB">
              <w:rPr>
                <w:rFonts w:ascii="Arial" w:hAnsi="Arial" w:cs="Arial"/>
                <w:bCs/>
                <w:sz w:val="22"/>
                <w:szCs w:val="22"/>
              </w:rPr>
              <w:t xml:space="preserve">All staff provide children with an enriched curriculum and successfully plan and deliver real-life opportunities for children. </w:t>
            </w:r>
          </w:p>
          <w:p w14:paraId="23EDDAC9" w14:textId="77777777" w:rsidR="003F090C" w:rsidRPr="00DE62BB" w:rsidRDefault="003B601D" w:rsidP="00C200FA">
            <w:pPr>
              <w:autoSpaceDE w:val="0"/>
              <w:autoSpaceDN w:val="0"/>
              <w:adjustRightInd w:val="0"/>
              <w:jc w:val="both"/>
              <w:rPr>
                <w:rFonts w:ascii="Arial" w:hAnsi="Arial" w:cs="Arial"/>
                <w:bCs/>
              </w:rPr>
            </w:pPr>
            <w:r w:rsidRPr="00DE62BB">
              <w:rPr>
                <w:rFonts w:ascii="Arial" w:hAnsi="Arial" w:cs="Arial"/>
                <w:bCs/>
                <w:sz w:val="22"/>
                <w:szCs w:val="22"/>
              </w:rPr>
              <w:t>Children have</w:t>
            </w:r>
            <w:r w:rsidR="003F090C" w:rsidRPr="00DE62BB">
              <w:rPr>
                <w:rFonts w:ascii="Arial" w:hAnsi="Arial" w:cs="Arial"/>
                <w:bCs/>
                <w:sz w:val="22"/>
                <w:szCs w:val="22"/>
              </w:rPr>
              <w:t xml:space="preserve"> develop</w:t>
            </w:r>
            <w:r w:rsidRPr="00DE62BB">
              <w:rPr>
                <w:rFonts w:ascii="Arial" w:hAnsi="Arial" w:cs="Arial"/>
                <w:bCs/>
                <w:sz w:val="22"/>
                <w:szCs w:val="22"/>
              </w:rPr>
              <w:t>ed</w:t>
            </w:r>
            <w:r w:rsidR="003F090C" w:rsidRPr="00DE62BB">
              <w:rPr>
                <w:rFonts w:ascii="Arial" w:hAnsi="Arial" w:cs="Arial"/>
                <w:bCs/>
                <w:sz w:val="22"/>
                <w:szCs w:val="22"/>
              </w:rPr>
              <w:t xml:space="preserve"> their awareness of the wider community and the world of work</w:t>
            </w:r>
            <w:r w:rsidR="00333745" w:rsidRPr="00DE62BB">
              <w:rPr>
                <w:rFonts w:ascii="Arial" w:hAnsi="Arial" w:cs="Arial"/>
                <w:bCs/>
                <w:sz w:val="22"/>
                <w:szCs w:val="22"/>
              </w:rPr>
              <w:t xml:space="preserve"> through regular l</w:t>
            </w:r>
            <w:r w:rsidR="00336EE0" w:rsidRPr="00DE62BB">
              <w:rPr>
                <w:rFonts w:ascii="Arial" w:hAnsi="Arial" w:cs="Arial"/>
                <w:bCs/>
                <w:sz w:val="22"/>
                <w:szCs w:val="22"/>
              </w:rPr>
              <w:t>ibrary</w:t>
            </w:r>
            <w:r w:rsidR="00333745" w:rsidRPr="00DE62BB">
              <w:rPr>
                <w:rFonts w:ascii="Arial" w:hAnsi="Arial" w:cs="Arial"/>
                <w:bCs/>
                <w:sz w:val="22"/>
                <w:szCs w:val="22"/>
              </w:rPr>
              <w:t xml:space="preserve"> visits</w:t>
            </w:r>
            <w:r w:rsidR="003F090C" w:rsidRPr="00DE62BB">
              <w:rPr>
                <w:rFonts w:ascii="Arial" w:hAnsi="Arial" w:cs="Arial"/>
                <w:bCs/>
                <w:sz w:val="22"/>
                <w:szCs w:val="22"/>
              </w:rPr>
              <w:t>,</w:t>
            </w:r>
            <w:r w:rsidRPr="00DE62BB">
              <w:rPr>
                <w:rFonts w:ascii="Arial" w:hAnsi="Arial" w:cs="Arial"/>
                <w:bCs/>
                <w:sz w:val="22"/>
                <w:szCs w:val="22"/>
              </w:rPr>
              <w:t xml:space="preserve"> farm visit, theatre, care home,</w:t>
            </w:r>
            <w:r w:rsidR="003F090C" w:rsidRPr="00DE62BB">
              <w:rPr>
                <w:rFonts w:ascii="Arial" w:hAnsi="Arial" w:cs="Arial"/>
                <w:bCs/>
                <w:sz w:val="22"/>
                <w:szCs w:val="22"/>
              </w:rPr>
              <w:t xml:space="preserve"> musicians, church members, parents</w:t>
            </w:r>
            <w:r w:rsidR="00333745" w:rsidRPr="00DE62BB">
              <w:rPr>
                <w:rFonts w:ascii="Arial" w:hAnsi="Arial" w:cs="Arial"/>
                <w:bCs/>
                <w:sz w:val="22"/>
                <w:szCs w:val="22"/>
              </w:rPr>
              <w:t xml:space="preserve"> and grandparents</w:t>
            </w:r>
            <w:r w:rsidR="003F090C" w:rsidRPr="00DE62BB">
              <w:rPr>
                <w:rFonts w:ascii="Arial" w:hAnsi="Arial" w:cs="Arial"/>
                <w:bCs/>
                <w:sz w:val="22"/>
                <w:szCs w:val="22"/>
              </w:rPr>
              <w:t xml:space="preserve"> sharing skills and knowledge</w:t>
            </w:r>
            <w:r w:rsidRPr="00DE62BB">
              <w:rPr>
                <w:rFonts w:ascii="Arial" w:hAnsi="Arial" w:cs="Arial"/>
                <w:bCs/>
                <w:sz w:val="22"/>
                <w:szCs w:val="22"/>
              </w:rPr>
              <w:t xml:space="preserve"> through DIY, </w:t>
            </w:r>
            <w:r w:rsidR="00585B2A" w:rsidRPr="00DE62BB">
              <w:rPr>
                <w:rFonts w:ascii="Arial" w:hAnsi="Arial" w:cs="Arial"/>
                <w:bCs/>
                <w:sz w:val="22"/>
                <w:szCs w:val="22"/>
              </w:rPr>
              <w:t>m</w:t>
            </w:r>
            <w:r w:rsidRPr="00DE62BB">
              <w:rPr>
                <w:rFonts w:ascii="Arial" w:hAnsi="Arial" w:cs="Arial"/>
                <w:bCs/>
                <w:sz w:val="22"/>
                <w:szCs w:val="22"/>
              </w:rPr>
              <w:t>usic, baking and cooking</w:t>
            </w:r>
            <w:r w:rsidR="00585B2A" w:rsidRPr="00DE62BB">
              <w:rPr>
                <w:rFonts w:ascii="Arial" w:hAnsi="Arial" w:cs="Arial"/>
                <w:bCs/>
                <w:sz w:val="22"/>
                <w:szCs w:val="22"/>
              </w:rPr>
              <w:t xml:space="preserve">. </w:t>
            </w:r>
            <w:r w:rsidR="00333745" w:rsidRPr="00DE62BB">
              <w:rPr>
                <w:rFonts w:ascii="Arial" w:hAnsi="Arial" w:cs="Arial"/>
                <w:bCs/>
                <w:sz w:val="22"/>
                <w:szCs w:val="22"/>
              </w:rPr>
              <w:t xml:space="preserve"> </w:t>
            </w:r>
            <w:r w:rsidR="00585B2A" w:rsidRPr="00DE62BB">
              <w:rPr>
                <w:rFonts w:ascii="Arial" w:hAnsi="Arial" w:cs="Arial"/>
                <w:bCs/>
                <w:sz w:val="22"/>
                <w:szCs w:val="22"/>
              </w:rPr>
              <w:t>The nursery is well established and positioned within</w:t>
            </w:r>
            <w:r w:rsidR="003F090C" w:rsidRPr="00DE62BB">
              <w:rPr>
                <w:rFonts w:ascii="Arial" w:hAnsi="Arial" w:cs="Arial"/>
                <w:bCs/>
                <w:sz w:val="22"/>
                <w:szCs w:val="22"/>
              </w:rPr>
              <w:t xml:space="preserve"> the community</w:t>
            </w:r>
            <w:r w:rsidR="00585B2A" w:rsidRPr="00DE62BB">
              <w:rPr>
                <w:rFonts w:ascii="Arial" w:hAnsi="Arial" w:cs="Arial"/>
                <w:bCs/>
                <w:sz w:val="22"/>
                <w:szCs w:val="22"/>
              </w:rPr>
              <w:t xml:space="preserve"> enabling </w:t>
            </w:r>
            <w:r w:rsidR="003F090C" w:rsidRPr="00DE62BB">
              <w:rPr>
                <w:rFonts w:ascii="Arial" w:hAnsi="Arial" w:cs="Arial"/>
                <w:bCs/>
                <w:sz w:val="22"/>
                <w:szCs w:val="22"/>
              </w:rPr>
              <w:t xml:space="preserve">all children </w:t>
            </w:r>
            <w:r w:rsidR="00585B2A" w:rsidRPr="00DE62BB">
              <w:rPr>
                <w:rFonts w:ascii="Arial" w:hAnsi="Arial" w:cs="Arial"/>
                <w:bCs/>
                <w:sz w:val="22"/>
                <w:szCs w:val="22"/>
              </w:rPr>
              <w:t>to</w:t>
            </w:r>
            <w:r w:rsidR="003F090C" w:rsidRPr="00DE62BB">
              <w:rPr>
                <w:rFonts w:ascii="Arial" w:hAnsi="Arial" w:cs="Arial"/>
                <w:bCs/>
                <w:sz w:val="22"/>
                <w:szCs w:val="22"/>
              </w:rPr>
              <w:t xml:space="preserve"> participate in various experiences including; using public transport, shopping</w:t>
            </w:r>
            <w:r w:rsidR="00585B2A" w:rsidRPr="00DE62BB">
              <w:rPr>
                <w:rFonts w:ascii="Arial" w:hAnsi="Arial" w:cs="Arial"/>
                <w:bCs/>
                <w:sz w:val="22"/>
                <w:szCs w:val="22"/>
              </w:rPr>
              <w:t xml:space="preserve">, </w:t>
            </w:r>
            <w:r w:rsidR="003F090C" w:rsidRPr="00DE62BB">
              <w:rPr>
                <w:rFonts w:ascii="Arial" w:hAnsi="Arial" w:cs="Arial"/>
                <w:bCs/>
                <w:sz w:val="22"/>
                <w:szCs w:val="22"/>
              </w:rPr>
              <w:t>visits to ASDA</w:t>
            </w:r>
            <w:r w:rsidR="00333745" w:rsidRPr="00DE62BB">
              <w:rPr>
                <w:rFonts w:ascii="Arial" w:hAnsi="Arial" w:cs="Arial"/>
                <w:bCs/>
                <w:sz w:val="22"/>
                <w:szCs w:val="22"/>
              </w:rPr>
              <w:t>, l</w:t>
            </w:r>
            <w:r w:rsidR="003F090C" w:rsidRPr="00DE62BB">
              <w:rPr>
                <w:rFonts w:ascii="Arial" w:hAnsi="Arial" w:cs="Arial"/>
                <w:bCs/>
                <w:sz w:val="22"/>
                <w:szCs w:val="22"/>
              </w:rPr>
              <w:t>ocal park visits</w:t>
            </w:r>
            <w:r w:rsidRPr="00DE62BB">
              <w:rPr>
                <w:rFonts w:ascii="Arial" w:hAnsi="Arial" w:cs="Arial"/>
                <w:bCs/>
                <w:sz w:val="22"/>
                <w:szCs w:val="22"/>
              </w:rPr>
              <w:t xml:space="preserve"> including </w:t>
            </w:r>
            <w:proofErr w:type="spellStart"/>
            <w:r w:rsidRPr="00DE62BB">
              <w:rPr>
                <w:rFonts w:ascii="Arial" w:hAnsi="Arial" w:cs="Arial"/>
                <w:bCs/>
                <w:sz w:val="22"/>
                <w:szCs w:val="22"/>
              </w:rPr>
              <w:t>Rouken</w:t>
            </w:r>
            <w:proofErr w:type="spellEnd"/>
            <w:r w:rsidRPr="00DE62BB">
              <w:rPr>
                <w:rFonts w:ascii="Arial" w:hAnsi="Arial" w:cs="Arial"/>
                <w:bCs/>
                <w:sz w:val="22"/>
                <w:szCs w:val="22"/>
              </w:rPr>
              <w:t xml:space="preserve"> Glen</w:t>
            </w:r>
            <w:r w:rsidR="003F090C" w:rsidRPr="00DE62BB">
              <w:rPr>
                <w:rFonts w:ascii="Arial" w:hAnsi="Arial" w:cs="Arial"/>
                <w:bCs/>
                <w:sz w:val="22"/>
                <w:szCs w:val="22"/>
              </w:rPr>
              <w:t>,</w:t>
            </w:r>
            <w:r w:rsidR="002E2E15" w:rsidRPr="00DE62BB">
              <w:rPr>
                <w:rFonts w:ascii="Arial" w:hAnsi="Arial" w:cs="Arial"/>
                <w:bCs/>
                <w:sz w:val="22"/>
                <w:szCs w:val="22"/>
              </w:rPr>
              <w:t xml:space="preserve"> learning walks</w:t>
            </w:r>
            <w:r w:rsidR="00585B2A" w:rsidRPr="00DE62BB">
              <w:rPr>
                <w:rFonts w:ascii="Arial" w:hAnsi="Arial" w:cs="Arial"/>
                <w:bCs/>
                <w:sz w:val="22"/>
                <w:szCs w:val="22"/>
              </w:rPr>
              <w:t>,</w:t>
            </w:r>
            <w:r w:rsidR="002E2E15" w:rsidRPr="00DE62BB">
              <w:rPr>
                <w:rFonts w:ascii="Arial" w:hAnsi="Arial" w:cs="Arial"/>
                <w:bCs/>
                <w:sz w:val="22"/>
                <w:szCs w:val="22"/>
              </w:rPr>
              <w:t xml:space="preserve"> wellie walk</w:t>
            </w:r>
            <w:r w:rsidR="00333745" w:rsidRPr="00DE62BB">
              <w:rPr>
                <w:rFonts w:ascii="Arial" w:hAnsi="Arial" w:cs="Arial"/>
                <w:bCs/>
                <w:sz w:val="22"/>
                <w:szCs w:val="22"/>
              </w:rPr>
              <w:t>s throughout the year</w:t>
            </w:r>
            <w:r w:rsidR="00585B2A" w:rsidRPr="00DE62BB">
              <w:rPr>
                <w:rFonts w:ascii="Arial" w:hAnsi="Arial" w:cs="Arial"/>
                <w:bCs/>
                <w:sz w:val="22"/>
                <w:szCs w:val="22"/>
              </w:rPr>
              <w:t xml:space="preserve">, Mini </w:t>
            </w:r>
            <w:proofErr w:type="spellStart"/>
            <w:r w:rsidR="00585B2A" w:rsidRPr="00DE62BB">
              <w:rPr>
                <w:rFonts w:ascii="Arial" w:hAnsi="Arial" w:cs="Arial"/>
                <w:bCs/>
                <w:sz w:val="22"/>
                <w:szCs w:val="22"/>
              </w:rPr>
              <w:t>Mudder</w:t>
            </w:r>
            <w:proofErr w:type="spellEnd"/>
            <w:r w:rsidR="00585B2A" w:rsidRPr="00DE62BB">
              <w:rPr>
                <w:rFonts w:ascii="Arial" w:hAnsi="Arial" w:cs="Arial"/>
                <w:bCs/>
                <w:sz w:val="22"/>
                <w:szCs w:val="22"/>
              </w:rPr>
              <w:t xml:space="preserve"> and sports day. </w:t>
            </w:r>
          </w:p>
          <w:p w14:paraId="76EF174D" w14:textId="77777777" w:rsidR="00336EE0" w:rsidRPr="00DE62BB" w:rsidRDefault="003F090C" w:rsidP="00C200FA">
            <w:pPr>
              <w:autoSpaceDE w:val="0"/>
              <w:autoSpaceDN w:val="0"/>
              <w:adjustRightInd w:val="0"/>
              <w:jc w:val="both"/>
              <w:rPr>
                <w:rFonts w:ascii="Arial" w:hAnsi="Arial" w:cs="Arial"/>
                <w:bCs/>
              </w:rPr>
            </w:pPr>
            <w:r w:rsidRPr="00DE62BB">
              <w:rPr>
                <w:rFonts w:ascii="Arial" w:hAnsi="Arial" w:cs="Arial"/>
                <w:bCs/>
                <w:sz w:val="22"/>
                <w:szCs w:val="22"/>
              </w:rPr>
              <w:t>All staff provide children with an enriched curriculum and successfully plan and deliver real-life opportunities for children to apply developing skills and knowledge. The nursery have developed</w:t>
            </w:r>
            <w:r w:rsidR="00333745" w:rsidRPr="00DE62BB">
              <w:rPr>
                <w:rFonts w:ascii="Arial" w:hAnsi="Arial" w:cs="Arial"/>
                <w:bCs/>
                <w:sz w:val="22"/>
                <w:szCs w:val="22"/>
              </w:rPr>
              <w:t xml:space="preserve"> strong</w:t>
            </w:r>
            <w:r w:rsidRPr="00DE62BB">
              <w:rPr>
                <w:rFonts w:ascii="Arial" w:hAnsi="Arial" w:cs="Arial"/>
                <w:bCs/>
                <w:sz w:val="22"/>
                <w:szCs w:val="22"/>
              </w:rPr>
              <w:t xml:space="preserve"> community links through sports coaching professionals</w:t>
            </w:r>
            <w:r w:rsidR="006C32D7">
              <w:rPr>
                <w:rFonts w:ascii="Arial" w:hAnsi="Arial" w:cs="Arial"/>
                <w:bCs/>
                <w:sz w:val="22"/>
                <w:szCs w:val="22"/>
              </w:rPr>
              <w:t>; football and enjoy-a-ball</w:t>
            </w:r>
            <w:r w:rsidRPr="00DE62BB">
              <w:rPr>
                <w:rFonts w:ascii="Arial" w:hAnsi="Arial" w:cs="Arial"/>
                <w:bCs/>
                <w:sz w:val="22"/>
                <w:szCs w:val="22"/>
              </w:rPr>
              <w:t xml:space="preserve"> visiting</w:t>
            </w:r>
            <w:r w:rsidR="006C32D7">
              <w:rPr>
                <w:rFonts w:ascii="Arial" w:hAnsi="Arial" w:cs="Arial"/>
                <w:bCs/>
                <w:sz w:val="22"/>
                <w:szCs w:val="22"/>
              </w:rPr>
              <w:t xml:space="preserve"> </w:t>
            </w:r>
            <w:r w:rsidRPr="00DE62BB">
              <w:rPr>
                <w:rFonts w:ascii="Arial" w:hAnsi="Arial" w:cs="Arial"/>
                <w:bCs/>
                <w:sz w:val="22"/>
                <w:szCs w:val="22"/>
              </w:rPr>
              <w:t xml:space="preserve"> on a </w:t>
            </w:r>
            <w:r w:rsidR="00333745" w:rsidRPr="00DE62BB">
              <w:rPr>
                <w:rFonts w:ascii="Arial" w:hAnsi="Arial" w:cs="Arial"/>
                <w:bCs/>
                <w:sz w:val="22"/>
                <w:szCs w:val="22"/>
              </w:rPr>
              <w:t>monthly</w:t>
            </w:r>
            <w:r w:rsidRPr="00DE62BB">
              <w:rPr>
                <w:rFonts w:ascii="Arial" w:hAnsi="Arial" w:cs="Arial"/>
                <w:bCs/>
                <w:sz w:val="22"/>
                <w:szCs w:val="22"/>
              </w:rPr>
              <w:t xml:space="preserve"> basis to further develop health and wellbeing outcomes for all</w:t>
            </w:r>
            <w:r w:rsidR="00336EE0" w:rsidRPr="00DE62BB">
              <w:rPr>
                <w:rFonts w:ascii="Arial" w:hAnsi="Arial" w:cs="Arial"/>
                <w:bCs/>
                <w:sz w:val="22"/>
                <w:szCs w:val="22"/>
              </w:rPr>
              <w:t xml:space="preserve"> </w:t>
            </w:r>
            <w:r w:rsidRPr="00DE62BB">
              <w:rPr>
                <w:rFonts w:ascii="Arial" w:hAnsi="Arial" w:cs="Arial"/>
                <w:bCs/>
                <w:sz w:val="22"/>
                <w:szCs w:val="22"/>
              </w:rPr>
              <w:t xml:space="preserve">children. </w:t>
            </w:r>
          </w:p>
          <w:p w14:paraId="4D5DCD59" w14:textId="77777777" w:rsidR="003F090C" w:rsidRPr="00DE62BB" w:rsidRDefault="003F090C" w:rsidP="00C200FA">
            <w:pPr>
              <w:autoSpaceDE w:val="0"/>
              <w:autoSpaceDN w:val="0"/>
              <w:adjustRightInd w:val="0"/>
              <w:jc w:val="both"/>
              <w:rPr>
                <w:rFonts w:ascii="Arial" w:hAnsi="Arial" w:cs="Arial"/>
                <w:bCs/>
              </w:rPr>
            </w:pPr>
            <w:r w:rsidRPr="00DE62BB">
              <w:rPr>
                <w:rFonts w:ascii="Arial" w:hAnsi="Arial" w:cs="Arial"/>
                <w:bCs/>
                <w:sz w:val="22"/>
                <w:szCs w:val="22"/>
              </w:rPr>
              <w:t xml:space="preserve"> The nursery </w:t>
            </w:r>
            <w:r w:rsidR="004B14DF" w:rsidRPr="00DE62BB">
              <w:rPr>
                <w:rFonts w:ascii="Arial" w:hAnsi="Arial" w:cs="Arial"/>
                <w:bCs/>
                <w:sz w:val="22"/>
                <w:szCs w:val="22"/>
              </w:rPr>
              <w:t xml:space="preserve">continues </w:t>
            </w:r>
            <w:r w:rsidR="00336EE0" w:rsidRPr="00DE62BB">
              <w:rPr>
                <w:rFonts w:ascii="Arial" w:hAnsi="Arial" w:cs="Arial"/>
                <w:bCs/>
                <w:sz w:val="22"/>
                <w:szCs w:val="22"/>
              </w:rPr>
              <w:t xml:space="preserve">to build </w:t>
            </w:r>
            <w:r w:rsidRPr="00DE62BB">
              <w:rPr>
                <w:rFonts w:ascii="Arial" w:hAnsi="Arial" w:cs="Arial"/>
                <w:bCs/>
                <w:sz w:val="22"/>
                <w:szCs w:val="22"/>
              </w:rPr>
              <w:t>strong links</w:t>
            </w:r>
            <w:r w:rsidR="004B14DF" w:rsidRPr="00DE62BB">
              <w:rPr>
                <w:rFonts w:ascii="Arial" w:hAnsi="Arial" w:cs="Arial"/>
                <w:bCs/>
                <w:sz w:val="22"/>
                <w:szCs w:val="22"/>
              </w:rPr>
              <w:t xml:space="preserve"> and intergenerational relationships </w:t>
            </w:r>
            <w:r w:rsidRPr="00DE62BB">
              <w:rPr>
                <w:rFonts w:ascii="Arial" w:hAnsi="Arial" w:cs="Arial"/>
                <w:bCs/>
                <w:sz w:val="22"/>
                <w:szCs w:val="22"/>
              </w:rPr>
              <w:t>wit</w:t>
            </w:r>
            <w:r w:rsidR="004B14DF" w:rsidRPr="00DE62BB">
              <w:rPr>
                <w:rFonts w:ascii="Arial" w:hAnsi="Arial" w:cs="Arial"/>
                <w:bCs/>
                <w:sz w:val="22"/>
                <w:szCs w:val="22"/>
              </w:rPr>
              <w:t xml:space="preserve">h Clarkston House Care Home.  All </w:t>
            </w:r>
            <w:r w:rsidRPr="00DE62BB">
              <w:rPr>
                <w:rFonts w:ascii="Arial" w:hAnsi="Arial" w:cs="Arial"/>
                <w:bCs/>
                <w:sz w:val="22"/>
                <w:szCs w:val="22"/>
              </w:rPr>
              <w:t>children</w:t>
            </w:r>
            <w:r w:rsidR="004B14DF" w:rsidRPr="00DE62BB">
              <w:rPr>
                <w:rFonts w:ascii="Arial" w:hAnsi="Arial" w:cs="Arial"/>
                <w:bCs/>
                <w:sz w:val="22"/>
                <w:szCs w:val="22"/>
              </w:rPr>
              <w:t xml:space="preserve"> that participate demonstrate high levels of engagement with the residents; securing positive relationships and friendships within the wider community.    </w:t>
            </w:r>
            <w:r w:rsidRPr="00DE62BB">
              <w:rPr>
                <w:rFonts w:ascii="Arial" w:hAnsi="Arial" w:cs="Arial"/>
                <w:bCs/>
                <w:sz w:val="22"/>
                <w:szCs w:val="22"/>
              </w:rPr>
              <w:t xml:space="preserve"> </w:t>
            </w:r>
            <w:r w:rsidR="004B14DF" w:rsidRPr="00DE62BB">
              <w:rPr>
                <w:rFonts w:ascii="Arial" w:hAnsi="Arial" w:cs="Arial"/>
                <w:bCs/>
                <w:sz w:val="22"/>
                <w:szCs w:val="22"/>
              </w:rPr>
              <w:t>S</w:t>
            </w:r>
            <w:r w:rsidRPr="00DE62BB">
              <w:rPr>
                <w:rFonts w:ascii="Arial" w:hAnsi="Arial" w:cs="Arial"/>
                <w:bCs/>
                <w:sz w:val="22"/>
                <w:szCs w:val="22"/>
              </w:rPr>
              <w:t>taff</w:t>
            </w:r>
            <w:r w:rsidR="004B14DF" w:rsidRPr="00DE62BB">
              <w:rPr>
                <w:rFonts w:ascii="Arial" w:hAnsi="Arial" w:cs="Arial"/>
                <w:bCs/>
                <w:sz w:val="22"/>
                <w:szCs w:val="22"/>
              </w:rPr>
              <w:t xml:space="preserve"> evidence and evaluate visits by seeking views of the children, residents, parent helpers and care home staff to ensure that visits have a positive impact for all involved.  </w:t>
            </w:r>
            <w:r w:rsidRPr="00DE62BB">
              <w:rPr>
                <w:rFonts w:ascii="Arial" w:hAnsi="Arial" w:cs="Arial"/>
                <w:bCs/>
                <w:sz w:val="22"/>
                <w:szCs w:val="22"/>
              </w:rPr>
              <w:t>Children are</w:t>
            </w:r>
            <w:r w:rsidR="004B14DF" w:rsidRPr="00DE62BB">
              <w:rPr>
                <w:rFonts w:ascii="Arial" w:hAnsi="Arial" w:cs="Arial"/>
                <w:bCs/>
                <w:sz w:val="22"/>
                <w:szCs w:val="22"/>
              </w:rPr>
              <w:t xml:space="preserve"> actively</w:t>
            </w:r>
            <w:r w:rsidRPr="00DE62BB">
              <w:rPr>
                <w:rFonts w:ascii="Arial" w:hAnsi="Arial" w:cs="Arial"/>
                <w:bCs/>
                <w:sz w:val="22"/>
                <w:szCs w:val="22"/>
              </w:rPr>
              <w:t xml:space="preserve"> involved in planning the content for future visits supporting them to take forward their own ideas and interests.  </w:t>
            </w:r>
            <w:r w:rsidR="00B8620C" w:rsidRPr="00DE62BB">
              <w:rPr>
                <w:rFonts w:ascii="Arial" w:hAnsi="Arial" w:cs="Arial"/>
                <w:bCs/>
                <w:sz w:val="22"/>
                <w:szCs w:val="22"/>
              </w:rPr>
              <w:t xml:space="preserve">High levels of </w:t>
            </w:r>
            <w:r w:rsidRPr="00DE62BB">
              <w:rPr>
                <w:rFonts w:ascii="Arial" w:hAnsi="Arial" w:cs="Arial"/>
                <w:bCs/>
                <w:sz w:val="22"/>
                <w:szCs w:val="22"/>
              </w:rPr>
              <w:t>effective</w:t>
            </w:r>
            <w:r w:rsidR="00B8620C" w:rsidRPr="00DE62BB">
              <w:rPr>
                <w:rFonts w:ascii="Arial" w:hAnsi="Arial" w:cs="Arial"/>
                <w:bCs/>
                <w:sz w:val="22"/>
                <w:szCs w:val="22"/>
              </w:rPr>
              <w:t xml:space="preserve">, </w:t>
            </w:r>
            <w:r w:rsidRPr="00DE62BB">
              <w:rPr>
                <w:rFonts w:ascii="Arial" w:hAnsi="Arial" w:cs="Arial"/>
                <w:bCs/>
                <w:sz w:val="22"/>
                <w:szCs w:val="22"/>
              </w:rPr>
              <w:t>partnerships with families</w:t>
            </w:r>
            <w:r w:rsidR="00B8620C" w:rsidRPr="00DE62BB">
              <w:rPr>
                <w:rFonts w:ascii="Arial" w:hAnsi="Arial" w:cs="Arial"/>
                <w:bCs/>
                <w:sz w:val="22"/>
                <w:szCs w:val="22"/>
              </w:rPr>
              <w:t>,</w:t>
            </w:r>
            <w:r w:rsidRPr="00DE62BB">
              <w:rPr>
                <w:rFonts w:ascii="Arial" w:hAnsi="Arial" w:cs="Arial"/>
                <w:bCs/>
                <w:sz w:val="22"/>
                <w:szCs w:val="22"/>
              </w:rPr>
              <w:t xml:space="preserve"> including grandparents</w:t>
            </w:r>
            <w:r w:rsidR="00B8620C" w:rsidRPr="00DE62BB">
              <w:rPr>
                <w:rFonts w:ascii="Arial" w:hAnsi="Arial" w:cs="Arial"/>
                <w:bCs/>
                <w:sz w:val="22"/>
                <w:szCs w:val="22"/>
              </w:rPr>
              <w:t xml:space="preserve"> have been achieved through </w:t>
            </w:r>
            <w:r w:rsidR="00AC5AF2" w:rsidRPr="00DE62BB">
              <w:rPr>
                <w:rFonts w:ascii="Arial" w:hAnsi="Arial" w:cs="Arial"/>
                <w:bCs/>
                <w:sz w:val="22"/>
                <w:szCs w:val="22"/>
              </w:rPr>
              <w:t>regular</w:t>
            </w:r>
            <w:r w:rsidR="00B8620C" w:rsidRPr="00DE62BB">
              <w:rPr>
                <w:rFonts w:ascii="Arial" w:hAnsi="Arial" w:cs="Arial"/>
                <w:bCs/>
                <w:sz w:val="22"/>
                <w:szCs w:val="22"/>
              </w:rPr>
              <w:t xml:space="preserve"> opportunities to </w:t>
            </w:r>
            <w:r w:rsidRPr="00DE62BB">
              <w:rPr>
                <w:rFonts w:ascii="Arial" w:hAnsi="Arial" w:cs="Arial"/>
                <w:bCs/>
                <w:sz w:val="22"/>
                <w:szCs w:val="22"/>
              </w:rPr>
              <w:t>volunteer</w:t>
            </w:r>
            <w:r w:rsidR="00B8620C" w:rsidRPr="00DE62BB">
              <w:rPr>
                <w:rFonts w:ascii="Arial" w:hAnsi="Arial" w:cs="Arial"/>
                <w:bCs/>
                <w:sz w:val="22"/>
                <w:szCs w:val="22"/>
              </w:rPr>
              <w:t xml:space="preserve"> and share their skills and knowledge; including cooking/baking, music sessions, eco-friendly activities</w:t>
            </w:r>
            <w:r w:rsidR="00AC5AF2" w:rsidRPr="00DE62BB">
              <w:rPr>
                <w:rFonts w:ascii="Arial" w:hAnsi="Arial" w:cs="Arial"/>
                <w:bCs/>
                <w:sz w:val="22"/>
                <w:szCs w:val="22"/>
              </w:rPr>
              <w:t xml:space="preserve">, </w:t>
            </w:r>
            <w:r w:rsidR="00B8620C" w:rsidRPr="00DE62BB">
              <w:rPr>
                <w:rFonts w:ascii="Arial" w:hAnsi="Arial" w:cs="Arial"/>
                <w:bCs/>
                <w:sz w:val="22"/>
                <w:szCs w:val="22"/>
              </w:rPr>
              <w:t>storytelling</w:t>
            </w:r>
            <w:r w:rsidR="00AC5AF2" w:rsidRPr="00DE62BB">
              <w:rPr>
                <w:rFonts w:ascii="Arial" w:hAnsi="Arial" w:cs="Arial"/>
                <w:bCs/>
                <w:sz w:val="22"/>
                <w:szCs w:val="22"/>
              </w:rPr>
              <w:t>, craft activities and assist on outings. As a result of this we have</w:t>
            </w:r>
            <w:r w:rsidR="00B8620C" w:rsidRPr="00DE62BB">
              <w:rPr>
                <w:rFonts w:ascii="Arial" w:hAnsi="Arial" w:cs="Arial"/>
                <w:bCs/>
                <w:sz w:val="22"/>
                <w:szCs w:val="22"/>
              </w:rPr>
              <w:t xml:space="preserve"> very effectively buil</w:t>
            </w:r>
            <w:r w:rsidR="00514A8A" w:rsidRPr="00DE62BB">
              <w:rPr>
                <w:rFonts w:ascii="Arial" w:hAnsi="Arial" w:cs="Arial"/>
                <w:bCs/>
                <w:sz w:val="22"/>
                <w:szCs w:val="22"/>
              </w:rPr>
              <w:t>t</w:t>
            </w:r>
            <w:r w:rsidR="00B8620C" w:rsidRPr="00DE62BB">
              <w:rPr>
                <w:rFonts w:ascii="Arial" w:hAnsi="Arial" w:cs="Arial"/>
                <w:bCs/>
                <w:sz w:val="22"/>
                <w:szCs w:val="22"/>
              </w:rPr>
              <w:t xml:space="preserve"> on all children’s previous and continuous learning within and beyond the setting</w:t>
            </w:r>
            <w:r w:rsidR="00AC5AF2" w:rsidRPr="00DE62BB">
              <w:rPr>
                <w:rFonts w:ascii="Arial" w:hAnsi="Arial" w:cs="Arial"/>
                <w:bCs/>
                <w:sz w:val="22"/>
                <w:szCs w:val="22"/>
              </w:rPr>
              <w:t xml:space="preserve"> developing early literacy</w:t>
            </w:r>
            <w:r w:rsidR="00514A8A" w:rsidRPr="00DE62BB">
              <w:rPr>
                <w:rFonts w:ascii="Arial" w:hAnsi="Arial" w:cs="Arial"/>
                <w:bCs/>
                <w:sz w:val="22"/>
                <w:szCs w:val="22"/>
              </w:rPr>
              <w:t>,</w:t>
            </w:r>
            <w:r w:rsidR="00AC5AF2" w:rsidRPr="00DE62BB">
              <w:rPr>
                <w:rFonts w:ascii="Arial" w:hAnsi="Arial" w:cs="Arial"/>
                <w:bCs/>
                <w:sz w:val="22"/>
                <w:szCs w:val="22"/>
              </w:rPr>
              <w:t xml:space="preserve"> numeracy skills</w:t>
            </w:r>
            <w:r w:rsidR="00514A8A" w:rsidRPr="00DE62BB">
              <w:rPr>
                <w:rFonts w:ascii="Arial" w:hAnsi="Arial" w:cs="Arial"/>
                <w:bCs/>
                <w:sz w:val="22"/>
                <w:szCs w:val="22"/>
              </w:rPr>
              <w:t xml:space="preserve"> and health and wellbeing </w:t>
            </w:r>
            <w:r w:rsidR="00AC5AF2" w:rsidRPr="00DE62BB">
              <w:rPr>
                <w:rFonts w:ascii="Arial" w:hAnsi="Arial" w:cs="Arial"/>
                <w:bCs/>
                <w:sz w:val="22"/>
                <w:szCs w:val="22"/>
              </w:rPr>
              <w:t xml:space="preserve">across the curriculum. </w:t>
            </w:r>
          </w:p>
          <w:p w14:paraId="229BAA39" w14:textId="77777777" w:rsidR="003F090C" w:rsidRPr="00DE62BB" w:rsidRDefault="003F090C" w:rsidP="00C200FA">
            <w:pPr>
              <w:autoSpaceDE w:val="0"/>
              <w:autoSpaceDN w:val="0"/>
              <w:adjustRightInd w:val="0"/>
              <w:jc w:val="both"/>
              <w:rPr>
                <w:rFonts w:ascii="Arial" w:hAnsi="Arial" w:cs="Arial"/>
                <w:bCs/>
              </w:rPr>
            </w:pPr>
            <w:r w:rsidRPr="00DE62BB">
              <w:rPr>
                <w:rFonts w:ascii="Arial" w:hAnsi="Arial" w:cs="Arial"/>
                <w:bCs/>
                <w:sz w:val="22"/>
                <w:szCs w:val="22"/>
              </w:rPr>
              <w:t>Children’s</w:t>
            </w:r>
            <w:r w:rsidR="003642DF" w:rsidRPr="00DE62BB">
              <w:rPr>
                <w:rFonts w:ascii="Arial" w:hAnsi="Arial" w:cs="Arial"/>
                <w:bCs/>
                <w:sz w:val="22"/>
                <w:szCs w:val="22"/>
              </w:rPr>
              <w:t xml:space="preserve"> individual</w:t>
            </w:r>
            <w:r w:rsidRPr="00DE62BB">
              <w:rPr>
                <w:rFonts w:ascii="Arial" w:hAnsi="Arial" w:cs="Arial"/>
                <w:bCs/>
                <w:sz w:val="22"/>
                <w:szCs w:val="22"/>
              </w:rPr>
              <w:t xml:space="preserve"> needs are regularly reviewed through observations, positive </w:t>
            </w:r>
            <w:r w:rsidRPr="00DE62BB">
              <w:rPr>
                <w:rFonts w:ascii="Arial" w:hAnsi="Arial" w:cs="Arial"/>
                <w:bCs/>
                <w:sz w:val="22"/>
                <w:szCs w:val="22"/>
              </w:rPr>
              <w:lastRenderedPageBreak/>
              <w:t>relationships with parent/carers through key person system</w:t>
            </w:r>
            <w:r w:rsidR="009C7E55" w:rsidRPr="00DE62BB">
              <w:rPr>
                <w:rFonts w:ascii="Arial" w:hAnsi="Arial" w:cs="Arial"/>
                <w:bCs/>
                <w:sz w:val="22"/>
                <w:szCs w:val="22"/>
              </w:rPr>
              <w:t xml:space="preserve">, </w:t>
            </w:r>
            <w:r w:rsidRPr="00DE62BB">
              <w:rPr>
                <w:rFonts w:ascii="Arial" w:hAnsi="Arial" w:cs="Arial"/>
                <w:bCs/>
                <w:sz w:val="22"/>
                <w:szCs w:val="22"/>
              </w:rPr>
              <w:t>planning</w:t>
            </w:r>
            <w:r w:rsidR="009C7E55" w:rsidRPr="00DE62BB">
              <w:rPr>
                <w:rFonts w:ascii="Arial" w:hAnsi="Arial" w:cs="Arial"/>
                <w:bCs/>
                <w:sz w:val="22"/>
                <w:szCs w:val="22"/>
              </w:rPr>
              <w:t>, parental consultations and open lines of communication</w:t>
            </w:r>
            <w:r w:rsidRPr="00DE62BB">
              <w:rPr>
                <w:rFonts w:ascii="Arial" w:hAnsi="Arial" w:cs="Arial"/>
                <w:bCs/>
                <w:sz w:val="22"/>
                <w:szCs w:val="22"/>
              </w:rPr>
              <w:t xml:space="preserve">.  Relevant information is gathered </w:t>
            </w:r>
            <w:r w:rsidR="003642DF" w:rsidRPr="00DE62BB">
              <w:rPr>
                <w:rFonts w:ascii="Arial" w:hAnsi="Arial" w:cs="Arial"/>
                <w:bCs/>
                <w:sz w:val="22"/>
                <w:szCs w:val="22"/>
              </w:rPr>
              <w:t xml:space="preserve">through regularly updated and reviewed care plans </w:t>
            </w:r>
            <w:r w:rsidR="009C7E55" w:rsidRPr="00DE62BB">
              <w:rPr>
                <w:rFonts w:ascii="Arial" w:hAnsi="Arial" w:cs="Arial"/>
                <w:bCs/>
                <w:sz w:val="22"/>
                <w:szCs w:val="22"/>
              </w:rPr>
              <w:t xml:space="preserve">incorporating GIRFEC principles including SHANARRI </w:t>
            </w:r>
            <w:r w:rsidRPr="00DE62BB">
              <w:rPr>
                <w:rFonts w:ascii="Arial" w:hAnsi="Arial" w:cs="Arial"/>
                <w:bCs/>
                <w:sz w:val="22"/>
                <w:szCs w:val="22"/>
              </w:rPr>
              <w:t xml:space="preserve">for each child to ensure staff are well </w:t>
            </w:r>
            <w:r w:rsidR="009C7E55" w:rsidRPr="00DE62BB">
              <w:rPr>
                <w:rFonts w:ascii="Arial" w:hAnsi="Arial" w:cs="Arial"/>
                <w:bCs/>
                <w:sz w:val="22"/>
                <w:szCs w:val="22"/>
              </w:rPr>
              <w:t xml:space="preserve">equipped, ensuring best practice </w:t>
            </w:r>
            <w:r w:rsidRPr="00DE62BB">
              <w:rPr>
                <w:rFonts w:ascii="Arial" w:hAnsi="Arial" w:cs="Arial"/>
                <w:bCs/>
                <w:sz w:val="22"/>
                <w:szCs w:val="22"/>
              </w:rPr>
              <w:t xml:space="preserve">to meet individual needs </w:t>
            </w:r>
            <w:r w:rsidR="003642DF" w:rsidRPr="00DE62BB">
              <w:rPr>
                <w:rFonts w:ascii="Arial" w:hAnsi="Arial" w:cs="Arial"/>
                <w:bCs/>
                <w:sz w:val="22"/>
                <w:szCs w:val="22"/>
              </w:rPr>
              <w:t>to</w:t>
            </w:r>
            <w:r w:rsidRPr="00DE62BB">
              <w:rPr>
                <w:rFonts w:ascii="Arial" w:hAnsi="Arial" w:cs="Arial"/>
                <w:bCs/>
                <w:sz w:val="22"/>
                <w:szCs w:val="22"/>
              </w:rPr>
              <w:t xml:space="preserve"> plan appropriately</w:t>
            </w:r>
            <w:r w:rsidR="009C7E55" w:rsidRPr="00DE62BB">
              <w:rPr>
                <w:rFonts w:ascii="Arial" w:hAnsi="Arial" w:cs="Arial"/>
                <w:bCs/>
                <w:sz w:val="22"/>
                <w:szCs w:val="22"/>
              </w:rPr>
              <w:t xml:space="preserve"> ensuring</w:t>
            </w:r>
            <w:r w:rsidRPr="00DE62BB">
              <w:rPr>
                <w:rFonts w:ascii="Arial" w:hAnsi="Arial" w:cs="Arial"/>
                <w:bCs/>
                <w:sz w:val="22"/>
                <w:szCs w:val="22"/>
              </w:rPr>
              <w:t xml:space="preserve"> positive outcomes for</w:t>
            </w:r>
            <w:r w:rsidR="009C7E55" w:rsidRPr="00DE62BB">
              <w:rPr>
                <w:rFonts w:ascii="Arial" w:hAnsi="Arial" w:cs="Arial"/>
                <w:bCs/>
                <w:sz w:val="22"/>
                <w:szCs w:val="22"/>
              </w:rPr>
              <w:t xml:space="preserve"> all</w:t>
            </w:r>
            <w:r w:rsidRPr="00DE62BB">
              <w:rPr>
                <w:rFonts w:ascii="Arial" w:hAnsi="Arial" w:cs="Arial"/>
                <w:bCs/>
                <w:sz w:val="22"/>
                <w:szCs w:val="22"/>
              </w:rPr>
              <w:t xml:space="preserve"> children and families.   Multi agency approaches including </w:t>
            </w:r>
            <w:r w:rsidR="003642DF" w:rsidRPr="00DE62BB">
              <w:rPr>
                <w:rFonts w:ascii="Arial" w:hAnsi="Arial" w:cs="Arial"/>
                <w:bCs/>
                <w:sz w:val="22"/>
                <w:szCs w:val="22"/>
              </w:rPr>
              <w:t>E</w:t>
            </w:r>
            <w:r w:rsidRPr="00DE62BB">
              <w:rPr>
                <w:rFonts w:ascii="Arial" w:hAnsi="Arial" w:cs="Arial"/>
                <w:bCs/>
                <w:sz w:val="22"/>
                <w:szCs w:val="22"/>
              </w:rPr>
              <w:t xml:space="preserve">ducational </w:t>
            </w:r>
            <w:r w:rsidR="003642DF" w:rsidRPr="00DE62BB">
              <w:rPr>
                <w:rFonts w:ascii="Arial" w:hAnsi="Arial" w:cs="Arial"/>
                <w:bCs/>
                <w:sz w:val="22"/>
                <w:szCs w:val="22"/>
              </w:rPr>
              <w:t>P</w:t>
            </w:r>
            <w:r w:rsidRPr="00DE62BB">
              <w:rPr>
                <w:rFonts w:ascii="Arial" w:hAnsi="Arial" w:cs="Arial"/>
                <w:bCs/>
                <w:sz w:val="22"/>
                <w:szCs w:val="22"/>
              </w:rPr>
              <w:t xml:space="preserve">sychologist, </w:t>
            </w:r>
            <w:r w:rsidR="003642DF" w:rsidRPr="00DE62BB">
              <w:rPr>
                <w:rFonts w:ascii="Arial" w:hAnsi="Arial" w:cs="Arial"/>
                <w:bCs/>
                <w:sz w:val="22"/>
                <w:szCs w:val="22"/>
              </w:rPr>
              <w:t>H</w:t>
            </w:r>
            <w:r w:rsidRPr="00DE62BB">
              <w:rPr>
                <w:rFonts w:ascii="Arial" w:hAnsi="Arial" w:cs="Arial"/>
                <w:bCs/>
                <w:sz w:val="22"/>
                <w:szCs w:val="22"/>
              </w:rPr>
              <w:t xml:space="preserve">ealth </w:t>
            </w:r>
            <w:r w:rsidR="003642DF" w:rsidRPr="00DE62BB">
              <w:rPr>
                <w:rFonts w:ascii="Arial" w:hAnsi="Arial" w:cs="Arial"/>
                <w:bCs/>
                <w:sz w:val="22"/>
                <w:szCs w:val="22"/>
              </w:rPr>
              <w:t>V</w:t>
            </w:r>
            <w:r w:rsidRPr="00DE62BB">
              <w:rPr>
                <w:rFonts w:ascii="Arial" w:hAnsi="Arial" w:cs="Arial"/>
                <w:bCs/>
                <w:sz w:val="22"/>
                <w:szCs w:val="22"/>
              </w:rPr>
              <w:t xml:space="preserve">isitor and </w:t>
            </w:r>
            <w:r w:rsidR="003642DF" w:rsidRPr="00DE62BB">
              <w:rPr>
                <w:rFonts w:ascii="Arial" w:hAnsi="Arial" w:cs="Arial"/>
                <w:bCs/>
                <w:sz w:val="22"/>
                <w:szCs w:val="22"/>
              </w:rPr>
              <w:t xml:space="preserve">Speech and Language </w:t>
            </w:r>
            <w:r w:rsidRPr="00DE62BB">
              <w:rPr>
                <w:rFonts w:ascii="Arial" w:hAnsi="Arial" w:cs="Arial"/>
                <w:bCs/>
                <w:sz w:val="22"/>
                <w:szCs w:val="22"/>
              </w:rPr>
              <w:t xml:space="preserve">have been used to ensure desired outcomes for children and families.   </w:t>
            </w:r>
          </w:p>
          <w:p w14:paraId="48DE0CD8" w14:textId="77777777" w:rsidR="003F090C" w:rsidRPr="00C65AEB" w:rsidRDefault="003F090C" w:rsidP="00C200FA">
            <w:pPr>
              <w:autoSpaceDE w:val="0"/>
              <w:autoSpaceDN w:val="0"/>
              <w:adjustRightInd w:val="0"/>
              <w:jc w:val="both"/>
              <w:rPr>
                <w:rFonts w:ascii="Arial" w:hAnsi="Arial" w:cs="Arial"/>
                <w:bCs/>
              </w:rPr>
            </w:pPr>
            <w:r w:rsidRPr="00DE62BB">
              <w:rPr>
                <w:rFonts w:ascii="Arial" w:hAnsi="Arial" w:cs="Arial"/>
                <w:bCs/>
                <w:sz w:val="22"/>
                <w:szCs w:val="22"/>
              </w:rPr>
              <w:t xml:space="preserve">All </w:t>
            </w:r>
            <w:r w:rsidR="00E4462E" w:rsidRPr="00DE62BB">
              <w:rPr>
                <w:rFonts w:ascii="Arial" w:hAnsi="Arial" w:cs="Arial"/>
                <w:bCs/>
                <w:sz w:val="22"/>
                <w:szCs w:val="22"/>
              </w:rPr>
              <w:t>staff have key strengths in</w:t>
            </w:r>
            <w:r w:rsidRPr="00DE62BB">
              <w:rPr>
                <w:rFonts w:ascii="Arial" w:hAnsi="Arial" w:cs="Arial"/>
                <w:bCs/>
                <w:sz w:val="22"/>
                <w:szCs w:val="22"/>
              </w:rPr>
              <w:t xml:space="preserve"> nurturing and supporti</w:t>
            </w:r>
            <w:r w:rsidR="006522E2" w:rsidRPr="00DE62BB">
              <w:rPr>
                <w:rFonts w:ascii="Arial" w:hAnsi="Arial" w:cs="Arial"/>
                <w:bCs/>
                <w:sz w:val="22"/>
                <w:szCs w:val="22"/>
              </w:rPr>
              <w:t>ng children</w:t>
            </w:r>
            <w:r w:rsidR="003B09BC" w:rsidRPr="00DE62BB">
              <w:rPr>
                <w:rFonts w:ascii="Arial" w:hAnsi="Arial" w:cs="Arial"/>
                <w:bCs/>
                <w:sz w:val="22"/>
                <w:szCs w:val="22"/>
              </w:rPr>
              <w:t xml:space="preserve"> p</w:t>
            </w:r>
            <w:r w:rsidR="006522E2" w:rsidRPr="00DE62BB">
              <w:rPr>
                <w:rFonts w:ascii="Arial" w:hAnsi="Arial" w:cs="Arial"/>
                <w:bCs/>
                <w:sz w:val="22"/>
                <w:szCs w:val="22"/>
              </w:rPr>
              <w:t>romoting</w:t>
            </w:r>
            <w:r w:rsidRPr="00DE62BB">
              <w:rPr>
                <w:rFonts w:ascii="Arial" w:hAnsi="Arial" w:cs="Arial"/>
                <w:bCs/>
                <w:sz w:val="22"/>
                <w:szCs w:val="22"/>
              </w:rPr>
              <w:t xml:space="preserve"> the wellbeing needs, confidence and independence of </w:t>
            </w:r>
            <w:r w:rsidR="003B09BC" w:rsidRPr="00DE62BB">
              <w:rPr>
                <w:rFonts w:ascii="Arial" w:hAnsi="Arial" w:cs="Arial"/>
                <w:bCs/>
                <w:sz w:val="22"/>
                <w:szCs w:val="22"/>
              </w:rPr>
              <w:t xml:space="preserve">all </w:t>
            </w:r>
            <w:r w:rsidRPr="00DE62BB">
              <w:rPr>
                <w:rFonts w:ascii="Arial" w:hAnsi="Arial" w:cs="Arial"/>
                <w:bCs/>
                <w:sz w:val="22"/>
                <w:szCs w:val="22"/>
              </w:rPr>
              <w:t>children in our setting</w:t>
            </w:r>
            <w:r w:rsidR="00E40286">
              <w:rPr>
                <w:rFonts w:ascii="Arial" w:hAnsi="Arial" w:cs="Arial"/>
                <w:bCs/>
                <w:sz w:val="22"/>
                <w:szCs w:val="22"/>
              </w:rPr>
              <w:t xml:space="preserve"> providing children </w:t>
            </w:r>
            <w:r w:rsidR="008A1D3F">
              <w:rPr>
                <w:rFonts w:ascii="Arial" w:hAnsi="Arial" w:cs="Arial"/>
                <w:bCs/>
                <w:sz w:val="22"/>
                <w:szCs w:val="22"/>
              </w:rPr>
              <w:t>with a very good balance of experiences to develop skills and confidence</w:t>
            </w:r>
            <w:r w:rsidR="003B09BC" w:rsidRPr="00DE62BB">
              <w:rPr>
                <w:rFonts w:ascii="Arial" w:hAnsi="Arial" w:cs="Arial"/>
                <w:bCs/>
                <w:sz w:val="22"/>
                <w:szCs w:val="22"/>
              </w:rPr>
              <w:t>. As a result of this</w:t>
            </w:r>
            <w:r w:rsidR="006522E2" w:rsidRPr="00DE62BB">
              <w:rPr>
                <w:rFonts w:ascii="Arial" w:hAnsi="Arial" w:cs="Arial"/>
                <w:bCs/>
                <w:sz w:val="22"/>
                <w:szCs w:val="22"/>
              </w:rPr>
              <w:t xml:space="preserve"> all</w:t>
            </w:r>
            <w:r w:rsidRPr="00DE62BB">
              <w:rPr>
                <w:rFonts w:ascii="Arial" w:hAnsi="Arial" w:cs="Arial"/>
                <w:bCs/>
                <w:sz w:val="22"/>
                <w:szCs w:val="22"/>
              </w:rPr>
              <w:t xml:space="preserve"> </w:t>
            </w:r>
            <w:r w:rsidR="006522E2" w:rsidRPr="00DE62BB">
              <w:rPr>
                <w:rFonts w:ascii="Arial" w:hAnsi="Arial" w:cs="Arial"/>
                <w:bCs/>
                <w:sz w:val="22"/>
                <w:szCs w:val="22"/>
              </w:rPr>
              <w:t>children</w:t>
            </w:r>
            <w:r w:rsidRPr="00DE62BB">
              <w:rPr>
                <w:rFonts w:ascii="Arial" w:hAnsi="Arial" w:cs="Arial"/>
                <w:bCs/>
                <w:sz w:val="22"/>
                <w:szCs w:val="22"/>
              </w:rPr>
              <w:t xml:space="preserve"> feel safe and secure </w:t>
            </w:r>
            <w:r w:rsidR="003B09BC" w:rsidRPr="00DE62BB">
              <w:rPr>
                <w:rFonts w:ascii="Arial" w:hAnsi="Arial" w:cs="Arial"/>
                <w:bCs/>
                <w:sz w:val="22"/>
                <w:szCs w:val="22"/>
              </w:rPr>
              <w:t>and form</w:t>
            </w:r>
            <w:r w:rsidRPr="00DE62BB">
              <w:rPr>
                <w:rFonts w:ascii="Arial" w:hAnsi="Arial" w:cs="Arial"/>
                <w:bCs/>
                <w:sz w:val="22"/>
                <w:szCs w:val="22"/>
              </w:rPr>
              <w:t xml:space="preserve"> strong attachments with all practitioners in our setting</w:t>
            </w:r>
            <w:r w:rsidR="003642DF" w:rsidRPr="00DE62BB">
              <w:rPr>
                <w:rFonts w:ascii="Arial" w:hAnsi="Arial" w:cs="Arial"/>
                <w:bCs/>
                <w:sz w:val="22"/>
                <w:szCs w:val="22"/>
              </w:rPr>
              <w:t xml:space="preserve"> continuing to </w:t>
            </w:r>
            <w:r w:rsidRPr="00DE62BB">
              <w:rPr>
                <w:rFonts w:ascii="Arial" w:hAnsi="Arial" w:cs="Arial"/>
                <w:bCs/>
                <w:sz w:val="22"/>
                <w:szCs w:val="22"/>
              </w:rPr>
              <w:t>improv</w:t>
            </w:r>
            <w:r w:rsidR="003642DF" w:rsidRPr="00DE62BB">
              <w:rPr>
                <w:rFonts w:ascii="Arial" w:hAnsi="Arial" w:cs="Arial"/>
                <w:bCs/>
                <w:sz w:val="22"/>
                <w:szCs w:val="22"/>
              </w:rPr>
              <w:t>e</w:t>
            </w:r>
            <w:r w:rsidRPr="00DE62BB">
              <w:rPr>
                <w:rFonts w:ascii="Arial" w:hAnsi="Arial" w:cs="Arial"/>
                <w:bCs/>
                <w:sz w:val="22"/>
                <w:szCs w:val="22"/>
              </w:rPr>
              <w:t xml:space="preserve"> outcomes for</w:t>
            </w:r>
            <w:r w:rsidR="006522E2" w:rsidRPr="00DE62BB">
              <w:rPr>
                <w:rFonts w:ascii="Arial" w:hAnsi="Arial" w:cs="Arial"/>
                <w:bCs/>
                <w:sz w:val="22"/>
                <w:szCs w:val="22"/>
              </w:rPr>
              <w:t xml:space="preserve"> all</w:t>
            </w:r>
            <w:r w:rsidRPr="00DE62BB">
              <w:rPr>
                <w:rFonts w:ascii="Arial" w:hAnsi="Arial" w:cs="Arial"/>
                <w:bCs/>
                <w:sz w:val="22"/>
                <w:szCs w:val="22"/>
              </w:rPr>
              <w:t xml:space="preserve"> our children.</w:t>
            </w:r>
            <w:r>
              <w:rPr>
                <w:rFonts w:ascii="Arial" w:hAnsi="Arial" w:cs="Arial"/>
                <w:bCs/>
                <w:sz w:val="22"/>
                <w:szCs w:val="22"/>
              </w:rPr>
              <w:t xml:space="preserve"> </w:t>
            </w:r>
          </w:p>
          <w:p w14:paraId="099FA6E5" w14:textId="77777777" w:rsidR="003F090C" w:rsidRPr="00C65AEB" w:rsidRDefault="003F090C" w:rsidP="00C200FA">
            <w:pPr>
              <w:autoSpaceDE w:val="0"/>
              <w:autoSpaceDN w:val="0"/>
              <w:adjustRightInd w:val="0"/>
              <w:jc w:val="both"/>
              <w:rPr>
                <w:rFonts w:ascii="Arial" w:hAnsi="Arial" w:cs="Arial"/>
                <w:bCs/>
              </w:rPr>
            </w:pPr>
          </w:p>
          <w:p w14:paraId="4CD24C4C" w14:textId="77777777" w:rsidR="003F090C" w:rsidRDefault="003F090C" w:rsidP="000374C8">
            <w:pPr>
              <w:autoSpaceDE w:val="0"/>
              <w:autoSpaceDN w:val="0"/>
              <w:adjustRightInd w:val="0"/>
              <w:rPr>
                <w:rFonts w:ascii="Arial" w:hAnsi="Arial" w:cs="Arial"/>
                <w:b/>
                <w:bCs/>
                <w:i/>
                <w:lang w:val="en-US"/>
              </w:rPr>
            </w:pPr>
            <w:r w:rsidRPr="00C65AEB">
              <w:rPr>
                <w:rFonts w:ascii="Arial" w:hAnsi="Arial" w:cs="Arial"/>
                <w:b/>
                <w:bCs/>
                <w:i/>
                <w:sz w:val="22"/>
                <w:szCs w:val="22"/>
                <w:lang w:val="en-US"/>
              </w:rPr>
              <w:t>Next Steps</w:t>
            </w:r>
          </w:p>
          <w:p w14:paraId="3AC5E6C9" w14:textId="77777777" w:rsidR="007B3812" w:rsidRDefault="003F090C" w:rsidP="00691757">
            <w:pPr>
              <w:autoSpaceDE w:val="0"/>
              <w:autoSpaceDN w:val="0"/>
              <w:adjustRightInd w:val="0"/>
              <w:jc w:val="both"/>
              <w:rPr>
                <w:rFonts w:ascii="Arial" w:hAnsi="Arial" w:cs="Arial"/>
                <w:bCs/>
                <w:lang w:val="en-US"/>
              </w:rPr>
            </w:pPr>
            <w:r>
              <w:rPr>
                <w:rFonts w:ascii="Arial" w:hAnsi="Arial" w:cs="Arial"/>
                <w:bCs/>
                <w:sz w:val="22"/>
                <w:szCs w:val="22"/>
                <w:lang w:val="en-US"/>
              </w:rPr>
              <w:t>Continue to moderate learning journals to ensure they</w:t>
            </w:r>
            <w:r w:rsidR="00AE66FC">
              <w:rPr>
                <w:rFonts w:ascii="Arial" w:hAnsi="Arial" w:cs="Arial"/>
                <w:bCs/>
                <w:sz w:val="22"/>
                <w:szCs w:val="22"/>
                <w:lang w:val="en-US"/>
              </w:rPr>
              <w:t xml:space="preserve"> clearly evidence and</w:t>
            </w:r>
            <w:r>
              <w:rPr>
                <w:rFonts w:ascii="Arial" w:hAnsi="Arial" w:cs="Arial"/>
                <w:bCs/>
                <w:sz w:val="22"/>
                <w:szCs w:val="22"/>
                <w:lang w:val="en-US"/>
              </w:rPr>
              <w:t xml:space="preserve"> reflect</w:t>
            </w:r>
            <w:r w:rsidR="00BE1C63">
              <w:rPr>
                <w:rFonts w:ascii="Arial" w:hAnsi="Arial" w:cs="Arial"/>
                <w:bCs/>
                <w:sz w:val="22"/>
                <w:szCs w:val="22"/>
                <w:lang w:val="en-US"/>
              </w:rPr>
              <w:t xml:space="preserve"> meaningful</w:t>
            </w:r>
            <w:r>
              <w:rPr>
                <w:rFonts w:ascii="Arial" w:hAnsi="Arial" w:cs="Arial"/>
                <w:bCs/>
                <w:sz w:val="22"/>
                <w:szCs w:val="22"/>
                <w:lang w:val="en-US"/>
              </w:rPr>
              <w:t xml:space="preserve"> progression</w:t>
            </w:r>
            <w:r w:rsidR="00BE1C63">
              <w:rPr>
                <w:rFonts w:ascii="Arial" w:hAnsi="Arial" w:cs="Arial"/>
                <w:bCs/>
                <w:sz w:val="22"/>
                <w:szCs w:val="22"/>
                <w:lang w:val="en-US"/>
              </w:rPr>
              <w:t xml:space="preserve"> throughout the curriculum and </w:t>
            </w:r>
            <w:r w:rsidR="00AE66FC">
              <w:rPr>
                <w:rFonts w:ascii="Arial" w:hAnsi="Arial" w:cs="Arial"/>
                <w:bCs/>
                <w:sz w:val="22"/>
                <w:szCs w:val="22"/>
                <w:lang w:val="en-US"/>
              </w:rPr>
              <w:t>ensure children have</w:t>
            </w:r>
            <w:r w:rsidR="00227484">
              <w:rPr>
                <w:rFonts w:ascii="Arial" w:hAnsi="Arial" w:cs="Arial"/>
                <w:bCs/>
                <w:sz w:val="22"/>
                <w:szCs w:val="22"/>
                <w:lang w:val="en-US"/>
              </w:rPr>
              <w:t xml:space="preserve"> </w:t>
            </w:r>
            <w:r w:rsidR="00AE66FC">
              <w:rPr>
                <w:rFonts w:ascii="Arial" w:hAnsi="Arial" w:cs="Arial"/>
                <w:bCs/>
                <w:sz w:val="22"/>
                <w:szCs w:val="22"/>
                <w:lang w:val="en-US"/>
              </w:rPr>
              <w:t xml:space="preserve">an </w:t>
            </w:r>
            <w:r w:rsidR="007B3812">
              <w:rPr>
                <w:rFonts w:ascii="Arial" w:hAnsi="Arial" w:cs="Arial"/>
                <w:bCs/>
                <w:sz w:val="22"/>
                <w:szCs w:val="22"/>
                <w:lang w:val="en-US"/>
              </w:rPr>
              <w:t xml:space="preserve">increased </w:t>
            </w:r>
            <w:r w:rsidR="00AE66FC">
              <w:rPr>
                <w:rFonts w:ascii="Arial" w:hAnsi="Arial" w:cs="Arial"/>
                <w:bCs/>
                <w:sz w:val="22"/>
                <w:szCs w:val="22"/>
                <w:lang w:val="en-US"/>
              </w:rPr>
              <w:t xml:space="preserve">understanding </w:t>
            </w:r>
            <w:r w:rsidR="00E22A71">
              <w:rPr>
                <w:rFonts w:ascii="Arial" w:hAnsi="Arial" w:cs="Arial"/>
                <w:bCs/>
                <w:sz w:val="22"/>
                <w:szCs w:val="22"/>
                <w:lang w:val="en-US"/>
              </w:rPr>
              <w:t xml:space="preserve">to positively </w:t>
            </w:r>
            <w:r w:rsidR="0094756F">
              <w:rPr>
                <w:rFonts w:ascii="Arial" w:hAnsi="Arial" w:cs="Arial"/>
                <w:bCs/>
                <w:sz w:val="22"/>
                <w:szCs w:val="22"/>
                <w:lang w:val="en-US"/>
              </w:rPr>
              <w:t>identify</w:t>
            </w:r>
            <w:r w:rsidR="00AE66FC">
              <w:rPr>
                <w:rFonts w:ascii="Arial" w:hAnsi="Arial" w:cs="Arial"/>
                <w:bCs/>
                <w:sz w:val="22"/>
                <w:szCs w:val="22"/>
                <w:lang w:val="en-US"/>
              </w:rPr>
              <w:t xml:space="preserve"> their </w:t>
            </w:r>
            <w:r w:rsidR="00BE1C63">
              <w:rPr>
                <w:rFonts w:ascii="Arial" w:hAnsi="Arial" w:cs="Arial"/>
                <w:bCs/>
                <w:sz w:val="22"/>
                <w:szCs w:val="22"/>
                <w:lang w:val="en-US"/>
              </w:rPr>
              <w:t>next</w:t>
            </w:r>
            <w:r w:rsidR="00AE66FC">
              <w:rPr>
                <w:rFonts w:ascii="Arial" w:hAnsi="Arial" w:cs="Arial"/>
                <w:bCs/>
                <w:sz w:val="22"/>
                <w:szCs w:val="22"/>
                <w:lang w:val="en-US"/>
              </w:rPr>
              <w:t xml:space="preserve"> </w:t>
            </w:r>
            <w:r w:rsidR="00BE1C63">
              <w:rPr>
                <w:rFonts w:ascii="Arial" w:hAnsi="Arial" w:cs="Arial"/>
                <w:bCs/>
                <w:sz w:val="22"/>
                <w:szCs w:val="22"/>
                <w:lang w:val="en-US"/>
              </w:rPr>
              <w:t>steps</w:t>
            </w:r>
            <w:r>
              <w:rPr>
                <w:rFonts w:ascii="Arial" w:hAnsi="Arial" w:cs="Arial"/>
                <w:bCs/>
                <w:sz w:val="22"/>
                <w:szCs w:val="22"/>
                <w:lang w:val="en-US"/>
              </w:rPr>
              <w:t xml:space="preserve">.  </w:t>
            </w:r>
            <w:r w:rsidR="00AE66FC">
              <w:rPr>
                <w:rFonts w:ascii="Arial" w:hAnsi="Arial" w:cs="Arial"/>
                <w:bCs/>
                <w:sz w:val="22"/>
                <w:szCs w:val="22"/>
                <w:lang w:val="en-US"/>
              </w:rPr>
              <w:t>Develop staff skills to promote innovative approaches to challenge children in problem solving skills and creativity through learning conversations and effective questioning. Staff will continue to develop</w:t>
            </w:r>
            <w:r w:rsidR="0094756F">
              <w:rPr>
                <w:rFonts w:ascii="Arial" w:hAnsi="Arial" w:cs="Arial"/>
                <w:bCs/>
                <w:sz w:val="22"/>
                <w:szCs w:val="22"/>
                <w:lang w:val="en-US"/>
              </w:rPr>
              <w:t xml:space="preserve"> and build on established</w:t>
            </w:r>
            <w:r w:rsidR="00AE66FC">
              <w:rPr>
                <w:rFonts w:ascii="Arial" w:hAnsi="Arial" w:cs="Arial"/>
                <w:bCs/>
                <w:sz w:val="22"/>
                <w:szCs w:val="22"/>
                <w:lang w:val="en-US"/>
              </w:rPr>
              <w:t xml:space="preserve"> leadership roles in literacy, numeracy and health and wellbeing to effectively promote learning in a wide variety of contexts. </w:t>
            </w:r>
            <w:r w:rsidR="008661C7">
              <w:rPr>
                <w:rFonts w:ascii="Arial" w:hAnsi="Arial" w:cs="Arial"/>
                <w:bCs/>
                <w:sz w:val="22"/>
                <w:szCs w:val="22"/>
                <w:lang w:val="en-US"/>
              </w:rPr>
              <w:t xml:space="preserve">New tracking tool to be introduced and implemented </w:t>
            </w:r>
            <w:r w:rsidR="007B3812">
              <w:rPr>
                <w:rFonts w:ascii="Arial" w:hAnsi="Arial" w:cs="Arial"/>
                <w:bCs/>
                <w:sz w:val="22"/>
                <w:szCs w:val="22"/>
                <w:lang w:val="en-US"/>
              </w:rPr>
              <w:t>for</w:t>
            </w:r>
            <w:r w:rsidR="008661C7">
              <w:rPr>
                <w:rFonts w:ascii="Arial" w:hAnsi="Arial" w:cs="Arial"/>
                <w:bCs/>
                <w:sz w:val="22"/>
                <w:szCs w:val="22"/>
                <w:lang w:val="en-US"/>
              </w:rPr>
              <w:t xml:space="preserve"> </w:t>
            </w:r>
            <w:r w:rsidR="006B5C2A">
              <w:rPr>
                <w:rFonts w:ascii="Arial" w:hAnsi="Arial" w:cs="Arial"/>
                <w:bCs/>
                <w:sz w:val="22"/>
                <w:szCs w:val="22"/>
                <w:lang w:val="en-US"/>
              </w:rPr>
              <w:t>staff to</w:t>
            </w:r>
            <w:r w:rsidR="007B3812">
              <w:rPr>
                <w:rFonts w:ascii="Arial" w:hAnsi="Arial" w:cs="Arial"/>
                <w:bCs/>
                <w:sz w:val="22"/>
                <w:szCs w:val="22"/>
                <w:lang w:val="en-US"/>
              </w:rPr>
              <w:t xml:space="preserve"> </w:t>
            </w:r>
            <w:r w:rsidR="008661C7">
              <w:rPr>
                <w:rFonts w:ascii="Arial" w:hAnsi="Arial" w:cs="Arial"/>
                <w:bCs/>
                <w:sz w:val="22"/>
                <w:szCs w:val="22"/>
                <w:lang w:val="en-US"/>
              </w:rPr>
              <w:t>effectively monitor children’s progress and pace of development</w:t>
            </w:r>
            <w:r w:rsidR="007B3812">
              <w:rPr>
                <w:rFonts w:ascii="Arial" w:hAnsi="Arial" w:cs="Arial"/>
                <w:bCs/>
                <w:sz w:val="22"/>
                <w:szCs w:val="22"/>
                <w:lang w:val="en-US"/>
              </w:rPr>
              <w:t xml:space="preserve"> and ensure the best outcomes for all. </w:t>
            </w:r>
          </w:p>
          <w:p w14:paraId="55338B6E" w14:textId="77777777" w:rsidR="00AE66FC" w:rsidRDefault="00BE1C63" w:rsidP="00691757">
            <w:pPr>
              <w:autoSpaceDE w:val="0"/>
              <w:autoSpaceDN w:val="0"/>
              <w:adjustRightInd w:val="0"/>
              <w:jc w:val="both"/>
              <w:rPr>
                <w:rFonts w:ascii="Arial" w:hAnsi="Arial" w:cs="Arial"/>
                <w:bCs/>
                <w:lang w:val="en-US"/>
              </w:rPr>
            </w:pPr>
            <w:r>
              <w:rPr>
                <w:rFonts w:ascii="Arial" w:hAnsi="Arial" w:cs="Arial"/>
                <w:bCs/>
                <w:sz w:val="22"/>
                <w:szCs w:val="22"/>
                <w:lang w:val="en-US"/>
              </w:rPr>
              <w:t>Continu</w:t>
            </w:r>
            <w:r w:rsidR="00E22A71">
              <w:rPr>
                <w:rFonts w:ascii="Arial" w:hAnsi="Arial" w:cs="Arial"/>
                <w:bCs/>
                <w:sz w:val="22"/>
                <w:szCs w:val="22"/>
                <w:lang w:val="en-US"/>
              </w:rPr>
              <w:t>e to build on existing</w:t>
            </w:r>
            <w:r>
              <w:rPr>
                <w:rFonts w:ascii="Arial" w:hAnsi="Arial" w:cs="Arial"/>
                <w:bCs/>
                <w:sz w:val="22"/>
                <w:szCs w:val="22"/>
                <w:lang w:val="en-US"/>
              </w:rPr>
              <w:t xml:space="preserve"> partnerships with </w:t>
            </w:r>
            <w:proofErr w:type="spellStart"/>
            <w:r>
              <w:rPr>
                <w:rFonts w:ascii="Arial" w:hAnsi="Arial" w:cs="Arial"/>
                <w:bCs/>
                <w:sz w:val="22"/>
                <w:szCs w:val="22"/>
                <w:lang w:val="en-US"/>
              </w:rPr>
              <w:t>neighbourhood</w:t>
            </w:r>
            <w:proofErr w:type="spellEnd"/>
            <w:r>
              <w:rPr>
                <w:rFonts w:ascii="Arial" w:hAnsi="Arial" w:cs="Arial"/>
                <w:bCs/>
                <w:sz w:val="22"/>
                <w:szCs w:val="22"/>
                <w:lang w:val="en-US"/>
              </w:rPr>
              <w:t xml:space="preserve"> and cluster groups to further develop shared understanding and expectations across the authority. Work towards Gold Family </w:t>
            </w:r>
            <w:proofErr w:type="spellStart"/>
            <w:r>
              <w:rPr>
                <w:rFonts w:ascii="Arial" w:hAnsi="Arial" w:cs="Arial"/>
                <w:bCs/>
                <w:sz w:val="22"/>
                <w:szCs w:val="22"/>
                <w:lang w:val="en-US"/>
              </w:rPr>
              <w:t>Centred</w:t>
            </w:r>
            <w:proofErr w:type="spellEnd"/>
            <w:r>
              <w:rPr>
                <w:rFonts w:ascii="Arial" w:hAnsi="Arial" w:cs="Arial"/>
                <w:bCs/>
                <w:sz w:val="22"/>
                <w:szCs w:val="22"/>
                <w:lang w:val="en-US"/>
              </w:rPr>
              <w:t xml:space="preserve"> Approaches </w:t>
            </w:r>
            <w:r w:rsidR="00AE66FC">
              <w:rPr>
                <w:rFonts w:ascii="Arial" w:hAnsi="Arial" w:cs="Arial"/>
                <w:bCs/>
                <w:sz w:val="22"/>
                <w:szCs w:val="22"/>
                <w:lang w:val="en-US"/>
              </w:rPr>
              <w:t>by engaging in</w:t>
            </w:r>
            <w:r w:rsidR="00227484">
              <w:rPr>
                <w:rFonts w:ascii="Arial" w:hAnsi="Arial" w:cs="Arial"/>
                <w:bCs/>
                <w:sz w:val="22"/>
                <w:szCs w:val="22"/>
                <w:lang w:val="en-US"/>
              </w:rPr>
              <w:t xml:space="preserve"> consistent</w:t>
            </w:r>
            <w:r w:rsidR="00AE66FC">
              <w:rPr>
                <w:rFonts w:ascii="Arial" w:hAnsi="Arial" w:cs="Arial"/>
                <w:bCs/>
                <w:sz w:val="22"/>
                <w:szCs w:val="22"/>
                <w:lang w:val="en-US"/>
              </w:rPr>
              <w:t xml:space="preserve"> self-evaluation</w:t>
            </w:r>
            <w:r>
              <w:rPr>
                <w:rFonts w:ascii="Arial" w:hAnsi="Arial" w:cs="Arial"/>
                <w:bCs/>
                <w:sz w:val="22"/>
                <w:szCs w:val="22"/>
                <w:lang w:val="en-US"/>
              </w:rPr>
              <w:t xml:space="preserve"> </w:t>
            </w:r>
            <w:r w:rsidR="00AE66FC">
              <w:rPr>
                <w:rFonts w:ascii="Arial" w:hAnsi="Arial" w:cs="Arial"/>
                <w:bCs/>
                <w:sz w:val="22"/>
                <w:szCs w:val="22"/>
                <w:lang w:val="en-US"/>
              </w:rPr>
              <w:t xml:space="preserve">and moderation across establishments. </w:t>
            </w:r>
          </w:p>
          <w:p w14:paraId="3578CFB5" w14:textId="77777777" w:rsidR="008661C7" w:rsidRDefault="008661C7" w:rsidP="00691757">
            <w:pPr>
              <w:autoSpaceDE w:val="0"/>
              <w:autoSpaceDN w:val="0"/>
              <w:adjustRightInd w:val="0"/>
              <w:jc w:val="both"/>
              <w:rPr>
                <w:rFonts w:ascii="Arial" w:hAnsi="Arial" w:cs="Arial"/>
                <w:bCs/>
                <w:lang w:val="en-US"/>
              </w:rPr>
            </w:pPr>
            <w:r>
              <w:rPr>
                <w:rFonts w:ascii="Arial" w:hAnsi="Arial" w:cs="Arial"/>
                <w:bCs/>
                <w:sz w:val="22"/>
                <w:szCs w:val="22"/>
                <w:lang w:val="en-US"/>
              </w:rPr>
              <w:t xml:space="preserve">Build on effective transitions and partnerships with children, families and the wider community. </w:t>
            </w:r>
          </w:p>
          <w:p w14:paraId="76C516F0" w14:textId="77777777" w:rsidR="003F090C" w:rsidRPr="004A6BF3" w:rsidRDefault="003F090C" w:rsidP="000374C8">
            <w:pPr>
              <w:autoSpaceDE w:val="0"/>
              <w:autoSpaceDN w:val="0"/>
              <w:adjustRightInd w:val="0"/>
              <w:rPr>
                <w:rFonts w:ascii="Arial" w:hAnsi="Arial" w:cs="Arial"/>
                <w:bCs/>
                <w:lang w:val="en-US"/>
              </w:rPr>
            </w:pPr>
            <w:r>
              <w:rPr>
                <w:rFonts w:ascii="Arial" w:hAnsi="Arial" w:cs="Arial"/>
                <w:bCs/>
                <w:sz w:val="22"/>
                <w:szCs w:val="22"/>
                <w:lang w:val="en-US"/>
              </w:rPr>
              <w:t xml:space="preserve"> </w:t>
            </w:r>
          </w:p>
        </w:tc>
      </w:tr>
    </w:tbl>
    <w:p w14:paraId="687B3DE4" w14:textId="77777777" w:rsidR="003F090C" w:rsidRDefault="003F090C" w:rsidP="003F090C">
      <w:pPr>
        <w:jc w:val="both"/>
        <w:rPr>
          <w:rFonts w:ascii="Arial" w:hAnsi="Arial" w:cs="Arial"/>
          <w:sz w:val="22"/>
          <w:szCs w:val="22"/>
          <w:lang w:val="en-US"/>
        </w:rPr>
      </w:pPr>
    </w:p>
    <w:p w14:paraId="5B022FD7" w14:textId="77777777" w:rsidR="003F090C" w:rsidRDefault="003F090C" w:rsidP="003F090C">
      <w:pPr>
        <w:jc w:val="both"/>
        <w:rPr>
          <w:rFonts w:ascii="Arial" w:hAnsi="Arial" w:cs="Arial"/>
          <w:sz w:val="22"/>
          <w:szCs w:val="22"/>
          <w:lang w:val="en-US"/>
        </w:rPr>
      </w:pPr>
    </w:p>
    <w:p w14:paraId="7DF23E0B" w14:textId="77777777" w:rsidR="004B585F" w:rsidRDefault="004B585F" w:rsidP="003F090C">
      <w:pPr>
        <w:jc w:val="both"/>
        <w:rPr>
          <w:rFonts w:ascii="Arial" w:hAnsi="Arial" w:cs="Arial"/>
          <w:sz w:val="22"/>
          <w:szCs w:val="22"/>
          <w:lang w:val="en-US"/>
        </w:rPr>
      </w:pPr>
    </w:p>
    <w:p w14:paraId="51431E43" w14:textId="77777777" w:rsidR="003F090C" w:rsidRDefault="003F090C" w:rsidP="003F090C">
      <w:pPr>
        <w:jc w:val="both"/>
        <w:rPr>
          <w:rFonts w:ascii="Arial" w:hAnsi="Arial" w:cs="Arial"/>
          <w:sz w:val="22"/>
          <w:szCs w:val="22"/>
          <w:lang w:val="en-US"/>
        </w:rPr>
      </w:pPr>
    </w:p>
    <w:p w14:paraId="16ECCA55" w14:textId="77777777" w:rsidR="003F090C" w:rsidRDefault="003F090C" w:rsidP="003F090C">
      <w:pPr>
        <w:jc w:val="both"/>
        <w:rPr>
          <w:rFonts w:ascii="Arial" w:hAnsi="Arial" w:cs="Arial"/>
          <w:sz w:val="22"/>
          <w:szCs w:val="22"/>
          <w:lang w:val="en-US"/>
        </w:rPr>
      </w:pPr>
    </w:p>
    <w:p w14:paraId="151AD821" w14:textId="77777777" w:rsidR="008F4656" w:rsidRDefault="008F4656" w:rsidP="003F090C">
      <w:pPr>
        <w:jc w:val="both"/>
        <w:rPr>
          <w:rFonts w:ascii="Arial" w:hAnsi="Arial" w:cs="Arial"/>
          <w:sz w:val="22"/>
          <w:szCs w:val="22"/>
          <w:lang w:val="en-US"/>
        </w:rPr>
      </w:pPr>
    </w:p>
    <w:p w14:paraId="41E214C6" w14:textId="77777777" w:rsidR="008F4656" w:rsidRDefault="008F4656" w:rsidP="003F090C">
      <w:pPr>
        <w:jc w:val="both"/>
        <w:rPr>
          <w:rFonts w:ascii="Arial" w:hAnsi="Arial" w:cs="Arial"/>
          <w:sz w:val="22"/>
          <w:szCs w:val="22"/>
          <w:lang w:val="en-US"/>
        </w:rPr>
      </w:pPr>
    </w:p>
    <w:p w14:paraId="1943BEE8" w14:textId="77777777" w:rsidR="008F4656" w:rsidRDefault="008F4656" w:rsidP="003F090C">
      <w:pPr>
        <w:jc w:val="both"/>
        <w:rPr>
          <w:rFonts w:ascii="Arial" w:hAnsi="Arial" w:cs="Arial"/>
          <w:sz w:val="22"/>
          <w:szCs w:val="22"/>
          <w:lang w:val="en-US"/>
        </w:rPr>
      </w:pPr>
    </w:p>
    <w:p w14:paraId="56FF8EFD" w14:textId="77777777" w:rsidR="008F4656" w:rsidRDefault="008F4656" w:rsidP="003F090C">
      <w:pPr>
        <w:jc w:val="both"/>
        <w:rPr>
          <w:rFonts w:ascii="Arial" w:hAnsi="Arial" w:cs="Arial"/>
          <w:sz w:val="22"/>
          <w:szCs w:val="22"/>
          <w:lang w:val="en-US"/>
        </w:rPr>
      </w:pPr>
    </w:p>
    <w:p w14:paraId="251D6F68" w14:textId="77777777" w:rsidR="008F4656" w:rsidRDefault="008F4656" w:rsidP="003F090C">
      <w:pPr>
        <w:jc w:val="both"/>
        <w:rPr>
          <w:rFonts w:ascii="Arial" w:hAnsi="Arial" w:cs="Arial"/>
          <w:sz w:val="22"/>
          <w:szCs w:val="22"/>
          <w:lang w:val="en-US"/>
        </w:rPr>
      </w:pPr>
    </w:p>
    <w:p w14:paraId="7547A70B" w14:textId="77777777" w:rsidR="008F4656" w:rsidRDefault="008F4656" w:rsidP="003F090C">
      <w:pPr>
        <w:jc w:val="both"/>
        <w:rPr>
          <w:rFonts w:ascii="Arial" w:hAnsi="Arial" w:cs="Arial"/>
          <w:sz w:val="22"/>
          <w:szCs w:val="22"/>
          <w:lang w:val="en-US"/>
        </w:rPr>
      </w:pPr>
    </w:p>
    <w:p w14:paraId="58E04F06" w14:textId="77777777" w:rsidR="008F4656" w:rsidRDefault="008F4656" w:rsidP="003F090C">
      <w:pPr>
        <w:jc w:val="both"/>
        <w:rPr>
          <w:rFonts w:ascii="Arial" w:hAnsi="Arial" w:cs="Arial"/>
          <w:sz w:val="22"/>
          <w:szCs w:val="22"/>
          <w:lang w:val="en-US"/>
        </w:rPr>
      </w:pPr>
    </w:p>
    <w:p w14:paraId="3044871A" w14:textId="77777777" w:rsidR="008F4656" w:rsidRDefault="008F4656" w:rsidP="003F090C">
      <w:pPr>
        <w:jc w:val="both"/>
        <w:rPr>
          <w:rFonts w:ascii="Arial" w:hAnsi="Arial" w:cs="Arial"/>
          <w:sz w:val="22"/>
          <w:szCs w:val="22"/>
          <w:lang w:val="en-US"/>
        </w:rPr>
      </w:pPr>
    </w:p>
    <w:p w14:paraId="4FFFB5D4" w14:textId="77777777" w:rsidR="008F4656" w:rsidRDefault="008F4656" w:rsidP="003F090C">
      <w:pPr>
        <w:jc w:val="both"/>
        <w:rPr>
          <w:rFonts w:ascii="Arial" w:hAnsi="Arial" w:cs="Arial"/>
          <w:sz w:val="22"/>
          <w:szCs w:val="22"/>
          <w:lang w:val="en-US"/>
        </w:rPr>
      </w:pPr>
    </w:p>
    <w:p w14:paraId="1FEF6780" w14:textId="77777777" w:rsidR="007B3812" w:rsidRDefault="007B3812" w:rsidP="003F090C">
      <w:pPr>
        <w:jc w:val="both"/>
        <w:rPr>
          <w:rFonts w:ascii="Arial" w:hAnsi="Arial" w:cs="Arial"/>
          <w:sz w:val="22"/>
          <w:szCs w:val="22"/>
          <w:lang w:val="en-US"/>
        </w:rPr>
      </w:pPr>
    </w:p>
    <w:p w14:paraId="3E62590A" w14:textId="77777777" w:rsidR="007B3812" w:rsidRDefault="007B3812" w:rsidP="003F090C">
      <w:pPr>
        <w:jc w:val="both"/>
        <w:rPr>
          <w:rFonts w:ascii="Arial" w:hAnsi="Arial" w:cs="Arial"/>
          <w:sz w:val="22"/>
          <w:szCs w:val="22"/>
          <w:lang w:val="en-US"/>
        </w:rPr>
      </w:pPr>
    </w:p>
    <w:p w14:paraId="5DFEAFAB" w14:textId="77777777" w:rsidR="007B3812" w:rsidRDefault="007B3812" w:rsidP="003F090C">
      <w:pPr>
        <w:jc w:val="both"/>
        <w:rPr>
          <w:rFonts w:ascii="Arial" w:hAnsi="Arial" w:cs="Arial"/>
          <w:sz w:val="22"/>
          <w:szCs w:val="22"/>
          <w:lang w:val="en-US"/>
        </w:rPr>
      </w:pPr>
    </w:p>
    <w:p w14:paraId="0EA62790" w14:textId="77777777" w:rsidR="007B3812" w:rsidRDefault="007B3812" w:rsidP="003F090C">
      <w:pPr>
        <w:jc w:val="both"/>
        <w:rPr>
          <w:rFonts w:ascii="Arial" w:hAnsi="Arial" w:cs="Arial"/>
          <w:sz w:val="22"/>
          <w:szCs w:val="22"/>
          <w:lang w:val="en-US"/>
        </w:rPr>
      </w:pPr>
    </w:p>
    <w:p w14:paraId="17487D22" w14:textId="77777777" w:rsidR="007B3812" w:rsidRDefault="007B3812" w:rsidP="003F090C">
      <w:pPr>
        <w:jc w:val="both"/>
        <w:rPr>
          <w:rFonts w:ascii="Arial" w:hAnsi="Arial" w:cs="Arial"/>
          <w:sz w:val="22"/>
          <w:szCs w:val="22"/>
          <w:lang w:val="en-US"/>
        </w:rPr>
      </w:pPr>
    </w:p>
    <w:p w14:paraId="52F52F35" w14:textId="77777777" w:rsidR="007B3812" w:rsidRDefault="007B3812" w:rsidP="003F090C">
      <w:pPr>
        <w:jc w:val="both"/>
        <w:rPr>
          <w:rFonts w:ascii="Arial" w:hAnsi="Arial" w:cs="Arial"/>
          <w:sz w:val="22"/>
          <w:szCs w:val="22"/>
          <w:lang w:val="en-US"/>
        </w:rPr>
      </w:pPr>
    </w:p>
    <w:p w14:paraId="2320E464" w14:textId="77777777" w:rsidR="007B3812" w:rsidRDefault="007B3812" w:rsidP="003F090C">
      <w:pPr>
        <w:jc w:val="both"/>
        <w:rPr>
          <w:rFonts w:ascii="Arial" w:hAnsi="Arial" w:cs="Arial"/>
          <w:sz w:val="22"/>
          <w:szCs w:val="22"/>
          <w:lang w:val="en-US"/>
        </w:rPr>
      </w:pPr>
    </w:p>
    <w:p w14:paraId="3FE68587" w14:textId="77777777" w:rsidR="007B3812" w:rsidRDefault="007B3812" w:rsidP="003F090C">
      <w:pPr>
        <w:jc w:val="both"/>
        <w:rPr>
          <w:rFonts w:ascii="Arial" w:hAnsi="Arial" w:cs="Arial"/>
          <w:sz w:val="22"/>
          <w:szCs w:val="22"/>
          <w:lang w:val="en-US"/>
        </w:rPr>
      </w:pPr>
    </w:p>
    <w:p w14:paraId="434BF34A" w14:textId="77777777" w:rsidR="003F090C" w:rsidRPr="00C65AEB" w:rsidRDefault="003F090C" w:rsidP="003F090C">
      <w:pPr>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608"/>
        <w:gridCol w:w="4615"/>
        <w:gridCol w:w="19"/>
      </w:tblGrid>
      <w:tr w:rsidR="003F090C" w:rsidRPr="00C65AEB" w14:paraId="613A68BD" w14:textId="77777777" w:rsidTr="000374C8">
        <w:trPr>
          <w:gridAfter w:val="1"/>
          <w:wAfter w:w="20" w:type="dxa"/>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C12570" w14:textId="77777777" w:rsidR="003F090C" w:rsidRPr="00C65AEB" w:rsidRDefault="003F090C" w:rsidP="000374C8">
            <w:pPr>
              <w:tabs>
                <w:tab w:val="left" w:pos="3780"/>
              </w:tabs>
              <w:autoSpaceDE w:val="0"/>
              <w:autoSpaceDN w:val="0"/>
              <w:adjustRightInd w:val="0"/>
              <w:rPr>
                <w:rFonts w:ascii="Arial" w:hAnsi="Arial" w:cs="Arial"/>
                <w:b/>
                <w:lang w:val="en-US"/>
              </w:rPr>
            </w:pPr>
            <w:r w:rsidRPr="00C65AEB">
              <w:rPr>
                <w:rFonts w:ascii="Arial" w:hAnsi="Arial" w:cs="Arial"/>
                <w:b/>
                <w:bCs/>
                <w:sz w:val="22"/>
                <w:szCs w:val="22"/>
              </w:rPr>
              <w:lastRenderedPageBreak/>
              <w:t>How good are we at ensuring the best possible outcomes for all our children / learners?</w:t>
            </w:r>
          </w:p>
          <w:p w14:paraId="33C6256F" w14:textId="77777777" w:rsidR="003F090C" w:rsidRPr="00C65AEB" w:rsidRDefault="003F090C" w:rsidP="000374C8">
            <w:pPr>
              <w:autoSpaceDE w:val="0"/>
              <w:autoSpaceDN w:val="0"/>
              <w:adjustRightInd w:val="0"/>
              <w:rPr>
                <w:rFonts w:ascii="Arial" w:hAnsi="Arial" w:cs="Arial"/>
                <w:b/>
                <w:lang w:val="en-US"/>
              </w:rPr>
            </w:pPr>
            <w:r w:rsidRPr="00C65AEB">
              <w:rPr>
                <w:rFonts w:ascii="Arial" w:hAnsi="Arial" w:cs="Arial"/>
                <w:b/>
                <w:bCs/>
                <w:sz w:val="22"/>
                <w:szCs w:val="22"/>
              </w:rPr>
              <w:t>(3.1, 3.2)</w:t>
            </w:r>
          </w:p>
          <w:p w14:paraId="5396F4CE" w14:textId="6878510A" w:rsidR="003F090C" w:rsidRPr="00C65AEB" w:rsidRDefault="003F090C" w:rsidP="000374C8">
            <w:pPr>
              <w:autoSpaceDE w:val="0"/>
              <w:autoSpaceDN w:val="0"/>
              <w:adjustRightInd w:val="0"/>
              <w:rPr>
                <w:rFonts w:ascii="Arial" w:hAnsi="Arial" w:cs="Arial"/>
                <w:b/>
                <w:lang w:val="en-US"/>
              </w:rPr>
            </w:pP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9E2096">
              <w:rPr>
                <w:rFonts w:ascii="Arial" w:hAnsi="Arial" w:cs="Arial"/>
                <w:b/>
                <w:sz w:val="22"/>
                <w:szCs w:val="22"/>
                <w:lang w:val="en-US"/>
              </w:rPr>
              <w:t>Evaluation:</w:t>
            </w:r>
            <w:r w:rsidR="009E2096">
              <w:rPr>
                <w:rFonts w:ascii="Arial" w:hAnsi="Arial" w:cs="Arial"/>
                <w:b/>
                <w:sz w:val="22"/>
                <w:szCs w:val="22"/>
                <w:lang w:val="en-US"/>
              </w:rPr>
              <w:t xml:space="preserve"> </w:t>
            </w:r>
            <w:r w:rsidRPr="009E2096">
              <w:rPr>
                <w:rFonts w:ascii="Arial" w:hAnsi="Arial" w:cs="Arial"/>
                <w:b/>
                <w:sz w:val="22"/>
                <w:szCs w:val="22"/>
                <w:lang w:val="en-US"/>
              </w:rPr>
              <w:t>Good</w:t>
            </w:r>
          </w:p>
        </w:tc>
      </w:tr>
      <w:tr w:rsidR="003F090C" w:rsidRPr="00C65AEB" w14:paraId="7FC07E01" w14:textId="77777777" w:rsidTr="000374C8">
        <w:trPr>
          <w:gridAfter w:val="1"/>
          <w:wAfter w:w="20" w:type="dxa"/>
          <w:trHeight w:val="851"/>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18D0F5B3" w14:textId="77777777" w:rsidR="003F090C" w:rsidRDefault="003F090C" w:rsidP="000374C8">
            <w:pPr>
              <w:autoSpaceDE w:val="0"/>
              <w:autoSpaceDN w:val="0"/>
              <w:adjustRightInd w:val="0"/>
              <w:rPr>
                <w:rFonts w:ascii="Arial" w:hAnsi="Arial" w:cs="Arial"/>
                <w:b/>
                <w:bCs/>
              </w:rPr>
            </w:pPr>
            <w:r w:rsidRPr="00C65AEB">
              <w:rPr>
                <w:rFonts w:ascii="Arial" w:hAnsi="Arial" w:cs="Arial"/>
                <w:b/>
                <w:bCs/>
                <w:sz w:val="22"/>
                <w:szCs w:val="22"/>
              </w:rPr>
              <w:t>NIF Priority</w:t>
            </w:r>
          </w:p>
          <w:p w14:paraId="236EA21B" w14:textId="77777777" w:rsidR="003F090C" w:rsidRPr="00FD1DD0" w:rsidRDefault="003F090C" w:rsidP="000374C8">
            <w:pPr>
              <w:rPr>
                <w:rFonts w:ascii="Arial" w:hAnsi="Arial" w:cs="Arial"/>
              </w:rPr>
            </w:pPr>
            <w:r w:rsidRPr="00FD1DD0">
              <w:rPr>
                <w:rFonts w:ascii="Arial" w:hAnsi="Arial" w:cs="Arial"/>
                <w:sz w:val="22"/>
                <w:szCs w:val="22"/>
              </w:rPr>
              <w:t>Improvement in attainment, particularly in literacy and numeracy</w:t>
            </w:r>
          </w:p>
          <w:p w14:paraId="664DA39F" w14:textId="77777777" w:rsidR="003F090C" w:rsidRPr="00015791" w:rsidRDefault="003F090C" w:rsidP="000374C8">
            <w:pPr>
              <w:autoSpaceDE w:val="0"/>
              <w:autoSpaceDN w:val="0"/>
              <w:adjustRightInd w:val="0"/>
              <w:rPr>
                <w:rFonts w:ascii="Arial" w:hAnsi="Arial" w:cs="Arial"/>
                <w:b/>
                <w:bCs/>
              </w:rPr>
            </w:pPr>
            <w:r w:rsidRPr="00FD1DD0">
              <w:rPr>
                <w:rFonts w:ascii="Arial" w:hAnsi="Arial" w:cs="Arial"/>
                <w:sz w:val="22"/>
                <w:szCs w:val="22"/>
              </w:rPr>
              <w:t>Improvement in children and young people’s health and wellbeing</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B8B0558" w14:textId="77777777" w:rsidR="003F090C" w:rsidRDefault="003F090C" w:rsidP="000374C8">
            <w:pPr>
              <w:autoSpaceDE w:val="0"/>
              <w:autoSpaceDN w:val="0"/>
              <w:adjustRightInd w:val="0"/>
              <w:rPr>
                <w:rFonts w:ascii="Arial" w:hAnsi="Arial" w:cs="Arial"/>
                <w:b/>
                <w:bCs/>
              </w:rPr>
            </w:pPr>
            <w:r w:rsidRPr="00C65AEB">
              <w:rPr>
                <w:rFonts w:ascii="Arial" w:hAnsi="Arial" w:cs="Arial"/>
                <w:b/>
                <w:bCs/>
                <w:sz w:val="22"/>
                <w:szCs w:val="22"/>
              </w:rPr>
              <w:t>School Priorities</w:t>
            </w:r>
          </w:p>
          <w:p w14:paraId="2F58E11A" w14:textId="77777777" w:rsidR="003F090C" w:rsidRPr="00FD1DD0" w:rsidRDefault="004B585F" w:rsidP="000374C8">
            <w:pPr>
              <w:autoSpaceDE w:val="0"/>
              <w:autoSpaceDN w:val="0"/>
              <w:adjustRightInd w:val="0"/>
              <w:rPr>
                <w:rFonts w:ascii="Arial" w:hAnsi="Arial" w:cs="Arial"/>
                <w:bCs/>
              </w:rPr>
            </w:pPr>
            <w:r>
              <w:rPr>
                <w:rFonts w:ascii="Arial" w:hAnsi="Arial" w:cs="Arial"/>
                <w:sz w:val="22"/>
                <w:szCs w:val="22"/>
              </w:rPr>
              <w:t>Develop a high quality curriculum framework for children to make sustained progress in early literacy and numeracy</w:t>
            </w:r>
          </w:p>
        </w:tc>
      </w:tr>
      <w:tr w:rsidR="003F090C" w:rsidRPr="00C65AEB" w14:paraId="5E059672" w14:textId="77777777" w:rsidTr="000374C8">
        <w:trPr>
          <w:gridAfter w:val="1"/>
          <w:wAfter w:w="20" w:type="dxa"/>
          <w:trHeight w:val="851"/>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16AEEB38" w14:textId="77777777" w:rsidR="003F090C" w:rsidRDefault="003F090C" w:rsidP="000374C8">
            <w:pPr>
              <w:autoSpaceDE w:val="0"/>
              <w:autoSpaceDN w:val="0"/>
              <w:adjustRightInd w:val="0"/>
              <w:rPr>
                <w:rFonts w:ascii="Arial" w:hAnsi="Arial" w:cs="Arial"/>
                <w:b/>
                <w:bCs/>
              </w:rPr>
            </w:pPr>
            <w:r w:rsidRPr="00C65AEB">
              <w:rPr>
                <w:rFonts w:ascii="Arial" w:hAnsi="Arial" w:cs="Arial"/>
                <w:b/>
                <w:bCs/>
                <w:sz w:val="22"/>
                <w:szCs w:val="22"/>
              </w:rPr>
              <w:t>NIF Driver(s)</w:t>
            </w:r>
          </w:p>
          <w:p w14:paraId="4F828AC0" w14:textId="77777777" w:rsidR="003F090C" w:rsidRPr="00FD1DD0" w:rsidRDefault="003F090C" w:rsidP="000374C8">
            <w:pPr>
              <w:autoSpaceDE w:val="0"/>
              <w:autoSpaceDN w:val="0"/>
              <w:adjustRightInd w:val="0"/>
              <w:rPr>
                <w:rFonts w:ascii="Arial" w:hAnsi="Arial" w:cs="Arial"/>
                <w:b/>
                <w:bCs/>
              </w:rPr>
            </w:pPr>
            <w:r w:rsidRPr="00FD1DD0">
              <w:rPr>
                <w:rFonts w:ascii="Arial" w:hAnsi="Arial" w:cs="Arial"/>
                <w:sz w:val="22"/>
                <w:szCs w:val="22"/>
              </w:rPr>
              <w:t>How Good is our Early Learning and Childcare, Curriculum for Excellence, GIRFEC, Building the Ambition, National Care Standards Scotland, Education Scotland Benchmarks, Children and Young People’s (Scotland) Act 2014,</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E11C58F" w14:textId="77777777" w:rsidR="003F090C" w:rsidRDefault="003F090C" w:rsidP="000374C8">
            <w:pPr>
              <w:autoSpaceDE w:val="0"/>
              <w:autoSpaceDN w:val="0"/>
              <w:adjustRightInd w:val="0"/>
              <w:rPr>
                <w:rFonts w:ascii="Arial" w:hAnsi="Arial" w:cs="Arial"/>
                <w:b/>
                <w:bCs/>
              </w:rPr>
            </w:pPr>
            <w:r w:rsidRPr="00C65AEB">
              <w:rPr>
                <w:rFonts w:ascii="Arial" w:hAnsi="Arial" w:cs="Arial"/>
                <w:b/>
                <w:bCs/>
                <w:sz w:val="22"/>
                <w:szCs w:val="22"/>
              </w:rPr>
              <w:t>Local Improvement Plan – Expected Outcome / Impact</w:t>
            </w:r>
          </w:p>
          <w:p w14:paraId="6AD4E8AC" w14:textId="77777777" w:rsidR="003F090C" w:rsidRPr="00015791" w:rsidRDefault="003F090C" w:rsidP="000374C8">
            <w:pPr>
              <w:autoSpaceDE w:val="0"/>
              <w:autoSpaceDN w:val="0"/>
              <w:adjustRightInd w:val="0"/>
              <w:rPr>
                <w:rFonts w:ascii="Arial" w:hAnsi="Arial" w:cs="Arial"/>
                <w:bCs/>
              </w:rPr>
            </w:pPr>
            <w:r w:rsidRPr="00015791">
              <w:rPr>
                <w:rFonts w:ascii="Arial" w:hAnsi="Arial" w:cs="Arial"/>
                <w:sz w:val="22"/>
                <w:szCs w:val="22"/>
              </w:rPr>
              <w:t>Everyone Attaining, Everyone Achieving through Excellent Experiences</w:t>
            </w:r>
          </w:p>
          <w:p w14:paraId="04EEF3A4" w14:textId="77777777" w:rsidR="003F090C" w:rsidRPr="00C65AEB" w:rsidRDefault="003F090C" w:rsidP="000374C8">
            <w:pPr>
              <w:autoSpaceDE w:val="0"/>
              <w:autoSpaceDN w:val="0"/>
              <w:adjustRightInd w:val="0"/>
              <w:rPr>
                <w:rFonts w:ascii="Arial" w:hAnsi="Arial" w:cs="Arial"/>
                <w:b/>
                <w:bCs/>
              </w:rPr>
            </w:pPr>
          </w:p>
        </w:tc>
      </w:tr>
      <w:tr w:rsidR="003F090C" w:rsidRPr="00C65AEB" w14:paraId="74A0DA31" w14:textId="77777777" w:rsidTr="000374C8">
        <w:trPr>
          <w:gridAfter w:val="1"/>
          <w:wAfter w:w="20" w:type="dxa"/>
          <w:trHeight w:val="4526"/>
        </w:trPr>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17697247" w14:textId="77777777" w:rsidR="003F090C" w:rsidRPr="001455A2" w:rsidRDefault="003F090C" w:rsidP="000374C8">
            <w:pPr>
              <w:autoSpaceDE w:val="0"/>
              <w:autoSpaceDN w:val="0"/>
              <w:adjustRightInd w:val="0"/>
              <w:rPr>
                <w:rFonts w:ascii="Arial" w:hAnsi="Arial" w:cs="Arial"/>
                <w:b/>
                <w:bCs/>
                <w:i/>
                <w:lang w:val="en-US"/>
              </w:rPr>
            </w:pPr>
            <w:r w:rsidRPr="001455A2">
              <w:rPr>
                <w:rFonts w:ascii="Arial" w:hAnsi="Arial" w:cs="Arial"/>
                <w:b/>
                <w:bCs/>
                <w:i/>
                <w:sz w:val="22"/>
                <w:szCs w:val="22"/>
                <w:lang w:val="en-US"/>
              </w:rPr>
              <w:t>Progress, Impact and Outcomes</w:t>
            </w:r>
          </w:p>
          <w:p w14:paraId="4351BF9F" w14:textId="77777777" w:rsidR="003F090C" w:rsidRPr="001455A2" w:rsidRDefault="003F090C" w:rsidP="000374C8">
            <w:pPr>
              <w:autoSpaceDE w:val="0"/>
              <w:autoSpaceDN w:val="0"/>
              <w:adjustRightInd w:val="0"/>
              <w:rPr>
                <w:rFonts w:ascii="Arial" w:hAnsi="Arial" w:cs="Arial"/>
                <w:bCs/>
              </w:rPr>
            </w:pPr>
          </w:p>
          <w:p w14:paraId="32310896" w14:textId="25356B17" w:rsidR="00A47D6A" w:rsidRPr="001455A2" w:rsidRDefault="009C1BD4" w:rsidP="00491AF9">
            <w:pPr>
              <w:autoSpaceDE w:val="0"/>
              <w:autoSpaceDN w:val="0"/>
              <w:adjustRightInd w:val="0"/>
              <w:jc w:val="both"/>
              <w:rPr>
                <w:rFonts w:ascii="Arial" w:hAnsi="Arial" w:cs="Arial"/>
                <w:bCs/>
              </w:rPr>
            </w:pPr>
            <w:r w:rsidRPr="001455A2">
              <w:rPr>
                <w:rFonts w:ascii="Arial" w:hAnsi="Arial" w:cs="Arial"/>
                <w:bCs/>
                <w:sz w:val="22"/>
                <w:szCs w:val="22"/>
              </w:rPr>
              <w:t>Continual reinforcement of wellbeing indicators and implementation of</w:t>
            </w:r>
            <w:r w:rsidR="003F090C" w:rsidRPr="001455A2">
              <w:rPr>
                <w:rFonts w:ascii="Arial" w:hAnsi="Arial" w:cs="Arial"/>
                <w:bCs/>
                <w:sz w:val="22"/>
                <w:szCs w:val="22"/>
              </w:rPr>
              <w:t xml:space="preserve"> G</w:t>
            </w:r>
            <w:r w:rsidRPr="001455A2">
              <w:rPr>
                <w:rFonts w:ascii="Arial" w:hAnsi="Arial" w:cs="Arial"/>
                <w:bCs/>
                <w:sz w:val="22"/>
                <w:szCs w:val="22"/>
              </w:rPr>
              <w:t>IRGFEC throughout the setting contributes strongly to the quality of relationships with families and children</w:t>
            </w:r>
            <w:r w:rsidR="00AE3217" w:rsidRPr="001455A2">
              <w:rPr>
                <w:rFonts w:ascii="Arial" w:hAnsi="Arial" w:cs="Arial"/>
                <w:bCs/>
                <w:sz w:val="22"/>
                <w:szCs w:val="22"/>
              </w:rPr>
              <w:t xml:space="preserve"> which are</w:t>
            </w:r>
            <w:r w:rsidR="006E5059" w:rsidRPr="001455A2">
              <w:rPr>
                <w:rFonts w:ascii="Arial" w:hAnsi="Arial" w:cs="Arial"/>
                <w:bCs/>
                <w:sz w:val="22"/>
                <w:szCs w:val="22"/>
              </w:rPr>
              <w:t xml:space="preserve"> built on mutual respect, honesty and trust.  As a result of this </w:t>
            </w:r>
            <w:r w:rsidR="00AE3217" w:rsidRPr="001455A2">
              <w:rPr>
                <w:rFonts w:ascii="Arial" w:hAnsi="Arial" w:cs="Arial"/>
                <w:bCs/>
                <w:sz w:val="22"/>
                <w:szCs w:val="22"/>
              </w:rPr>
              <w:t>there has been</w:t>
            </w:r>
            <w:r w:rsidR="006E5059" w:rsidRPr="001455A2">
              <w:rPr>
                <w:rFonts w:ascii="Arial" w:hAnsi="Arial" w:cs="Arial"/>
                <w:bCs/>
                <w:sz w:val="22"/>
                <w:szCs w:val="22"/>
              </w:rPr>
              <w:t xml:space="preserve"> a positive impact on </w:t>
            </w:r>
            <w:r w:rsidRPr="001455A2">
              <w:rPr>
                <w:rFonts w:ascii="Arial" w:hAnsi="Arial" w:cs="Arial"/>
                <w:bCs/>
                <w:sz w:val="22"/>
                <w:szCs w:val="22"/>
              </w:rPr>
              <w:t>children’s development and wellbeing.</w:t>
            </w:r>
            <w:r w:rsidR="002203D9" w:rsidRPr="001455A2">
              <w:rPr>
                <w:rFonts w:ascii="Arial" w:hAnsi="Arial" w:cs="Arial"/>
                <w:bCs/>
                <w:sz w:val="22"/>
                <w:szCs w:val="22"/>
              </w:rPr>
              <w:t xml:space="preserve">  We have established an inclusive learning environment where children and families feel valued and included in the life of the setting</w:t>
            </w:r>
            <w:r w:rsidR="0027489B" w:rsidRPr="001455A2">
              <w:rPr>
                <w:rFonts w:ascii="Arial" w:hAnsi="Arial" w:cs="Arial"/>
                <w:bCs/>
                <w:sz w:val="22"/>
                <w:szCs w:val="22"/>
              </w:rPr>
              <w:t>.  We</w:t>
            </w:r>
            <w:r w:rsidR="00EE1E5E" w:rsidRPr="001455A2">
              <w:rPr>
                <w:rFonts w:ascii="Arial" w:hAnsi="Arial" w:cs="Arial"/>
                <w:bCs/>
                <w:sz w:val="22"/>
                <w:szCs w:val="22"/>
              </w:rPr>
              <w:t xml:space="preserve"> regularly seek their views</w:t>
            </w:r>
            <w:r w:rsidR="0027489B" w:rsidRPr="001455A2">
              <w:rPr>
                <w:rFonts w:ascii="Arial" w:hAnsi="Arial" w:cs="Arial"/>
                <w:bCs/>
                <w:sz w:val="22"/>
                <w:szCs w:val="22"/>
              </w:rPr>
              <w:t xml:space="preserve"> through</w:t>
            </w:r>
            <w:r w:rsidR="00EE1E5E" w:rsidRPr="001455A2">
              <w:rPr>
                <w:rFonts w:ascii="Arial" w:hAnsi="Arial" w:cs="Arial"/>
                <w:bCs/>
                <w:sz w:val="22"/>
                <w:szCs w:val="22"/>
              </w:rPr>
              <w:t xml:space="preserve"> planned activit</w:t>
            </w:r>
            <w:r w:rsidR="00E2460A" w:rsidRPr="001455A2">
              <w:rPr>
                <w:rFonts w:ascii="Arial" w:hAnsi="Arial" w:cs="Arial"/>
                <w:bCs/>
                <w:sz w:val="22"/>
                <w:szCs w:val="22"/>
              </w:rPr>
              <w:t xml:space="preserve">ies/events, new initiatives, </w:t>
            </w:r>
            <w:r w:rsidR="00EE1E5E" w:rsidRPr="001455A2">
              <w:rPr>
                <w:rFonts w:ascii="Arial" w:hAnsi="Arial" w:cs="Arial"/>
                <w:bCs/>
                <w:sz w:val="22"/>
                <w:szCs w:val="22"/>
              </w:rPr>
              <w:t>suggestion box</w:t>
            </w:r>
            <w:r w:rsidR="0027489B" w:rsidRPr="001455A2">
              <w:rPr>
                <w:rFonts w:ascii="Arial" w:hAnsi="Arial" w:cs="Arial"/>
                <w:bCs/>
                <w:sz w:val="22"/>
                <w:szCs w:val="22"/>
              </w:rPr>
              <w:t>, questionnaires and evaluations</w:t>
            </w:r>
            <w:r w:rsidR="00ED272F" w:rsidRPr="001455A2">
              <w:rPr>
                <w:rFonts w:ascii="Arial" w:hAnsi="Arial" w:cs="Arial"/>
                <w:bCs/>
                <w:sz w:val="22"/>
                <w:szCs w:val="22"/>
              </w:rPr>
              <w:t>;</w:t>
            </w:r>
            <w:r w:rsidR="00E2460A" w:rsidRPr="001455A2">
              <w:rPr>
                <w:rFonts w:ascii="Arial" w:hAnsi="Arial" w:cs="Arial"/>
                <w:bCs/>
                <w:sz w:val="22"/>
                <w:szCs w:val="22"/>
              </w:rPr>
              <w:t xml:space="preserve"> which help to shape the</w:t>
            </w:r>
            <w:r w:rsidR="006529FE" w:rsidRPr="001455A2">
              <w:rPr>
                <w:rFonts w:ascii="Arial" w:hAnsi="Arial" w:cs="Arial"/>
                <w:bCs/>
                <w:sz w:val="22"/>
                <w:szCs w:val="22"/>
              </w:rPr>
              <w:t xml:space="preserve"> improve</w:t>
            </w:r>
            <w:r w:rsidR="00E2460A" w:rsidRPr="001455A2">
              <w:rPr>
                <w:rFonts w:ascii="Arial" w:hAnsi="Arial" w:cs="Arial"/>
                <w:bCs/>
                <w:sz w:val="22"/>
                <w:szCs w:val="22"/>
              </w:rPr>
              <w:t>ment of</w:t>
            </w:r>
            <w:r w:rsidR="006529FE" w:rsidRPr="001455A2">
              <w:rPr>
                <w:rFonts w:ascii="Arial" w:hAnsi="Arial" w:cs="Arial"/>
                <w:bCs/>
                <w:sz w:val="22"/>
                <w:szCs w:val="22"/>
              </w:rPr>
              <w:t xml:space="preserve"> outcomes for children and their families.  Their valuable contribution has </w:t>
            </w:r>
            <w:r w:rsidR="00EE1E5E" w:rsidRPr="001455A2">
              <w:rPr>
                <w:rFonts w:ascii="Arial" w:hAnsi="Arial" w:cs="Arial"/>
                <w:bCs/>
                <w:sz w:val="22"/>
                <w:szCs w:val="22"/>
              </w:rPr>
              <w:t xml:space="preserve">increased </w:t>
            </w:r>
            <w:r w:rsidR="006529FE" w:rsidRPr="001455A2">
              <w:rPr>
                <w:rFonts w:ascii="Arial" w:hAnsi="Arial" w:cs="Arial"/>
                <w:bCs/>
                <w:sz w:val="22"/>
                <w:szCs w:val="22"/>
              </w:rPr>
              <w:t xml:space="preserve">the </w:t>
            </w:r>
            <w:r w:rsidR="00E2460A" w:rsidRPr="001455A2">
              <w:rPr>
                <w:rFonts w:ascii="Arial" w:hAnsi="Arial" w:cs="Arial"/>
                <w:bCs/>
                <w:sz w:val="22"/>
                <w:szCs w:val="22"/>
              </w:rPr>
              <w:t>level</w:t>
            </w:r>
            <w:r w:rsidR="006529FE" w:rsidRPr="001455A2">
              <w:rPr>
                <w:rFonts w:ascii="Arial" w:hAnsi="Arial" w:cs="Arial"/>
                <w:bCs/>
                <w:sz w:val="22"/>
                <w:szCs w:val="22"/>
              </w:rPr>
              <w:t xml:space="preserve"> of </w:t>
            </w:r>
            <w:r w:rsidR="00EE1E5E" w:rsidRPr="001455A2">
              <w:rPr>
                <w:rFonts w:ascii="Arial" w:hAnsi="Arial" w:cs="Arial"/>
                <w:bCs/>
                <w:sz w:val="22"/>
                <w:szCs w:val="22"/>
              </w:rPr>
              <w:t xml:space="preserve">involvement </w:t>
            </w:r>
            <w:r w:rsidR="006529FE" w:rsidRPr="001455A2">
              <w:rPr>
                <w:rFonts w:ascii="Arial" w:hAnsi="Arial" w:cs="Arial"/>
                <w:bCs/>
                <w:sz w:val="22"/>
                <w:szCs w:val="22"/>
              </w:rPr>
              <w:t xml:space="preserve">of parents and family members.  All staff </w:t>
            </w:r>
            <w:r w:rsidR="00A71658" w:rsidRPr="001455A2">
              <w:rPr>
                <w:rFonts w:ascii="Arial" w:hAnsi="Arial" w:cs="Arial"/>
                <w:bCs/>
                <w:sz w:val="22"/>
                <w:szCs w:val="22"/>
              </w:rPr>
              <w:t>are strongly committed to the settings vision, values and aims</w:t>
            </w:r>
            <w:r w:rsidR="00ED272F" w:rsidRPr="001455A2">
              <w:rPr>
                <w:rFonts w:ascii="Arial" w:hAnsi="Arial" w:cs="Arial"/>
                <w:bCs/>
                <w:sz w:val="22"/>
                <w:szCs w:val="22"/>
              </w:rPr>
              <w:t>.  T</w:t>
            </w:r>
            <w:r w:rsidR="00E2460A" w:rsidRPr="001455A2">
              <w:rPr>
                <w:rFonts w:ascii="Arial" w:hAnsi="Arial" w:cs="Arial"/>
                <w:bCs/>
                <w:sz w:val="22"/>
                <w:szCs w:val="22"/>
              </w:rPr>
              <w:t>his is clearly eviden</w:t>
            </w:r>
            <w:r w:rsidR="00F24907" w:rsidRPr="001455A2">
              <w:rPr>
                <w:rFonts w:ascii="Arial" w:hAnsi="Arial" w:cs="Arial"/>
                <w:bCs/>
                <w:sz w:val="22"/>
                <w:szCs w:val="22"/>
              </w:rPr>
              <w:t>ced</w:t>
            </w:r>
            <w:r w:rsidR="00E2460A" w:rsidRPr="001455A2">
              <w:rPr>
                <w:rFonts w:ascii="Arial" w:hAnsi="Arial" w:cs="Arial"/>
                <w:bCs/>
                <w:sz w:val="22"/>
                <w:szCs w:val="22"/>
              </w:rPr>
              <w:t xml:space="preserve"> in</w:t>
            </w:r>
            <w:r w:rsidR="00A71658" w:rsidRPr="001455A2">
              <w:rPr>
                <w:rFonts w:ascii="Arial" w:hAnsi="Arial" w:cs="Arial"/>
                <w:bCs/>
                <w:sz w:val="22"/>
                <w:szCs w:val="22"/>
              </w:rPr>
              <w:t xml:space="preserve"> </w:t>
            </w:r>
            <w:r w:rsidR="00E2460A" w:rsidRPr="001455A2">
              <w:rPr>
                <w:rFonts w:ascii="Arial" w:hAnsi="Arial" w:cs="Arial"/>
                <w:bCs/>
                <w:sz w:val="22"/>
                <w:szCs w:val="22"/>
              </w:rPr>
              <w:t>s</w:t>
            </w:r>
            <w:r w:rsidR="00AE3217" w:rsidRPr="001455A2">
              <w:rPr>
                <w:rFonts w:ascii="Arial" w:hAnsi="Arial" w:cs="Arial"/>
                <w:bCs/>
                <w:sz w:val="22"/>
                <w:szCs w:val="22"/>
              </w:rPr>
              <w:t>taff attitudes,</w:t>
            </w:r>
            <w:r w:rsidR="00E2460A" w:rsidRPr="001455A2">
              <w:rPr>
                <w:rFonts w:ascii="Arial" w:hAnsi="Arial" w:cs="Arial"/>
                <w:bCs/>
                <w:sz w:val="22"/>
                <w:szCs w:val="22"/>
              </w:rPr>
              <w:t xml:space="preserve"> </w:t>
            </w:r>
            <w:r w:rsidR="00AE3217" w:rsidRPr="001455A2">
              <w:rPr>
                <w:rFonts w:ascii="Arial" w:hAnsi="Arial" w:cs="Arial"/>
                <w:bCs/>
                <w:sz w:val="22"/>
                <w:szCs w:val="22"/>
              </w:rPr>
              <w:t xml:space="preserve">approaches and their </w:t>
            </w:r>
            <w:r w:rsidR="00CF5C0D" w:rsidRPr="001455A2">
              <w:rPr>
                <w:rFonts w:ascii="Arial" w:hAnsi="Arial" w:cs="Arial"/>
                <w:bCs/>
                <w:sz w:val="22"/>
                <w:szCs w:val="22"/>
              </w:rPr>
              <w:t>commitment to</w:t>
            </w:r>
            <w:r w:rsidR="00AE3217" w:rsidRPr="001455A2">
              <w:rPr>
                <w:rFonts w:ascii="Arial" w:hAnsi="Arial" w:cs="Arial"/>
                <w:bCs/>
                <w:sz w:val="22"/>
                <w:szCs w:val="22"/>
              </w:rPr>
              <w:t xml:space="preserve"> </w:t>
            </w:r>
            <w:r w:rsidR="00ED272F" w:rsidRPr="001455A2">
              <w:rPr>
                <w:rFonts w:ascii="Arial" w:hAnsi="Arial" w:cs="Arial"/>
                <w:bCs/>
                <w:sz w:val="22"/>
                <w:szCs w:val="22"/>
              </w:rPr>
              <w:t xml:space="preserve">continued professional development to </w:t>
            </w:r>
            <w:r w:rsidR="0070667B" w:rsidRPr="001455A2">
              <w:rPr>
                <w:rFonts w:ascii="Arial" w:hAnsi="Arial" w:cs="Arial"/>
                <w:bCs/>
                <w:sz w:val="22"/>
                <w:szCs w:val="22"/>
              </w:rPr>
              <w:t xml:space="preserve">positively impact and </w:t>
            </w:r>
            <w:r w:rsidR="00ED272F" w:rsidRPr="001455A2">
              <w:rPr>
                <w:rFonts w:ascii="Arial" w:hAnsi="Arial" w:cs="Arial"/>
                <w:bCs/>
                <w:sz w:val="22"/>
                <w:szCs w:val="22"/>
              </w:rPr>
              <w:t xml:space="preserve">support </w:t>
            </w:r>
            <w:r w:rsidR="00AE3217" w:rsidRPr="001455A2">
              <w:rPr>
                <w:rFonts w:ascii="Arial" w:hAnsi="Arial" w:cs="Arial"/>
                <w:bCs/>
                <w:sz w:val="22"/>
                <w:szCs w:val="22"/>
              </w:rPr>
              <w:t>our children and families</w:t>
            </w:r>
            <w:r w:rsidR="0070667B" w:rsidRPr="001455A2">
              <w:rPr>
                <w:rFonts w:ascii="Arial" w:hAnsi="Arial" w:cs="Arial"/>
                <w:bCs/>
                <w:sz w:val="22"/>
                <w:szCs w:val="22"/>
              </w:rPr>
              <w:t xml:space="preserve">, </w:t>
            </w:r>
            <w:r w:rsidR="00AE3217" w:rsidRPr="001455A2">
              <w:rPr>
                <w:rFonts w:ascii="Arial" w:hAnsi="Arial" w:cs="Arial"/>
                <w:bCs/>
                <w:sz w:val="22"/>
                <w:szCs w:val="22"/>
              </w:rPr>
              <w:t>ensuring all children make good progress and fulfil their</w:t>
            </w:r>
            <w:r w:rsidR="00ED272F" w:rsidRPr="001455A2">
              <w:rPr>
                <w:rFonts w:ascii="Arial" w:hAnsi="Arial" w:cs="Arial"/>
                <w:bCs/>
                <w:sz w:val="22"/>
                <w:szCs w:val="22"/>
              </w:rPr>
              <w:t xml:space="preserve"> potential.</w:t>
            </w:r>
            <w:r w:rsidR="0085329F" w:rsidRPr="001455A2">
              <w:rPr>
                <w:rFonts w:ascii="Arial" w:hAnsi="Arial" w:cs="Arial"/>
                <w:bCs/>
                <w:sz w:val="22"/>
                <w:szCs w:val="22"/>
              </w:rPr>
              <w:t xml:space="preserve"> There is a clear link to the impact of CLPL programmes, implementing</w:t>
            </w:r>
            <w:r w:rsidR="00A47D6A" w:rsidRPr="001455A2">
              <w:rPr>
                <w:rFonts w:ascii="Arial" w:hAnsi="Arial" w:cs="Arial"/>
                <w:bCs/>
                <w:sz w:val="22"/>
                <w:szCs w:val="22"/>
              </w:rPr>
              <w:t xml:space="preserve"> and reviewing</w:t>
            </w:r>
            <w:r w:rsidR="0085329F" w:rsidRPr="001455A2">
              <w:rPr>
                <w:rFonts w:ascii="Arial" w:hAnsi="Arial" w:cs="Arial"/>
                <w:bCs/>
                <w:sz w:val="22"/>
                <w:szCs w:val="22"/>
              </w:rPr>
              <w:t xml:space="preserve"> current policies, local and national guidance in improving outcomes for our learners </w:t>
            </w:r>
            <w:r w:rsidR="00F24907" w:rsidRPr="001455A2">
              <w:rPr>
                <w:rFonts w:ascii="Arial" w:hAnsi="Arial" w:cs="Arial"/>
                <w:bCs/>
                <w:sz w:val="22"/>
                <w:szCs w:val="22"/>
              </w:rPr>
              <w:t xml:space="preserve">and families </w:t>
            </w:r>
            <w:r w:rsidR="0085329F" w:rsidRPr="001455A2">
              <w:rPr>
                <w:rFonts w:ascii="Arial" w:hAnsi="Arial" w:cs="Arial"/>
                <w:bCs/>
                <w:sz w:val="22"/>
                <w:szCs w:val="22"/>
              </w:rPr>
              <w:t xml:space="preserve">though examples of best practice models.  </w:t>
            </w:r>
            <w:r w:rsidR="00A47D6A" w:rsidRPr="001455A2">
              <w:rPr>
                <w:rFonts w:ascii="Arial" w:hAnsi="Arial" w:cs="Arial"/>
                <w:bCs/>
                <w:sz w:val="22"/>
                <w:szCs w:val="22"/>
              </w:rPr>
              <w:t>Through continued update of legislation and guidance the settings policies and procedures have been updated.  This has effectively guided staff practice and developed awareness of rights, wellbeing and inclusion of all learners within the setting</w:t>
            </w:r>
            <w:r w:rsidR="00E011A8" w:rsidRPr="001455A2">
              <w:rPr>
                <w:rFonts w:ascii="Arial" w:hAnsi="Arial" w:cs="Arial"/>
                <w:bCs/>
                <w:sz w:val="22"/>
                <w:szCs w:val="22"/>
              </w:rPr>
              <w:t>,</w:t>
            </w:r>
            <w:r w:rsidR="00A47D6A" w:rsidRPr="001455A2">
              <w:rPr>
                <w:rFonts w:ascii="Arial" w:hAnsi="Arial" w:cs="Arial"/>
                <w:bCs/>
                <w:sz w:val="22"/>
                <w:szCs w:val="22"/>
              </w:rPr>
              <w:t xml:space="preserve"> this has resulted in a positive impact on provision and practice.</w:t>
            </w:r>
          </w:p>
          <w:p w14:paraId="1E232375" w14:textId="77777777" w:rsidR="00E07C96" w:rsidRPr="001455A2" w:rsidRDefault="00ED272F" w:rsidP="00491AF9">
            <w:pPr>
              <w:autoSpaceDE w:val="0"/>
              <w:autoSpaceDN w:val="0"/>
              <w:adjustRightInd w:val="0"/>
              <w:jc w:val="both"/>
              <w:rPr>
                <w:rFonts w:ascii="Arial" w:hAnsi="Arial" w:cs="Arial"/>
                <w:bCs/>
              </w:rPr>
            </w:pPr>
            <w:r w:rsidRPr="001455A2">
              <w:rPr>
                <w:rFonts w:ascii="Arial" w:hAnsi="Arial" w:cs="Arial"/>
                <w:bCs/>
                <w:sz w:val="22"/>
                <w:szCs w:val="22"/>
              </w:rPr>
              <w:t xml:space="preserve">Throughout the setting </w:t>
            </w:r>
            <w:r w:rsidR="0070667B" w:rsidRPr="001455A2">
              <w:rPr>
                <w:rFonts w:ascii="Arial" w:hAnsi="Arial" w:cs="Arial"/>
                <w:bCs/>
                <w:sz w:val="22"/>
                <w:szCs w:val="22"/>
              </w:rPr>
              <w:t>we recognise the importance of being respectful and kind to one another.  All staff are positive role models and have respectful</w:t>
            </w:r>
            <w:r w:rsidR="009957D3" w:rsidRPr="001455A2">
              <w:rPr>
                <w:rFonts w:ascii="Arial" w:hAnsi="Arial" w:cs="Arial"/>
                <w:bCs/>
                <w:sz w:val="22"/>
                <w:szCs w:val="22"/>
              </w:rPr>
              <w:t>, supportive</w:t>
            </w:r>
            <w:r w:rsidR="0070667B" w:rsidRPr="001455A2">
              <w:rPr>
                <w:rFonts w:ascii="Arial" w:hAnsi="Arial" w:cs="Arial"/>
                <w:bCs/>
                <w:sz w:val="22"/>
                <w:szCs w:val="22"/>
              </w:rPr>
              <w:t xml:space="preserve"> </w:t>
            </w:r>
            <w:r w:rsidR="009957D3" w:rsidRPr="001455A2">
              <w:rPr>
                <w:rFonts w:ascii="Arial" w:hAnsi="Arial" w:cs="Arial"/>
                <w:bCs/>
                <w:sz w:val="22"/>
                <w:szCs w:val="22"/>
              </w:rPr>
              <w:t xml:space="preserve">professional </w:t>
            </w:r>
            <w:r w:rsidR="0070667B" w:rsidRPr="001455A2">
              <w:rPr>
                <w:rFonts w:ascii="Arial" w:hAnsi="Arial" w:cs="Arial"/>
                <w:bCs/>
                <w:sz w:val="22"/>
                <w:szCs w:val="22"/>
              </w:rPr>
              <w:t>relationships</w:t>
            </w:r>
            <w:r w:rsidR="009957D3" w:rsidRPr="001455A2">
              <w:rPr>
                <w:rFonts w:ascii="Arial" w:hAnsi="Arial" w:cs="Arial"/>
                <w:bCs/>
                <w:sz w:val="22"/>
                <w:szCs w:val="22"/>
              </w:rPr>
              <w:t xml:space="preserve"> and value the importance of working effectively as a team.  There is an ethos </w:t>
            </w:r>
            <w:r w:rsidR="0070667B" w:rsidRPr="001455A2">
              <w:rPr>
                <w:rFonts w:ascii="Arial" w:hAnsi="Arial" w:cs="Arial"/>
                <w:bCs/>
                <w:sz w:val="22"/>
                <w:szCs w:val="22"/>
              </w:rPr>
              <w:t xml:space="preserve">of mutual respect between children and staff </w:t>
            </w:r>
            <w:r w:rsidR="00F24907" w:rsidRPr="001455A2">
              <w:rPr>
                <w:rFonts w:ascii="Arial" w:hAnsi="Arial" w:cs="Arial"/>
                <w:bCs/>
                <w:sz w:val="22"/>
                <w:szCs w:val="22"/>
              </w:rPr>
              <w:t xml:space="preserve">there are </w:t>
            </w:r>
            <w:r w:rsidR="0070667B" w:rsidRPr="001455A2">
              <w:rPr>
                <w:rFonts w:ascii="Arial" w:hAnsi="Arial" w:cs="Arial"/>
                <w:bCs/>
                <w:sz w:val="22"/>
                <w:szCs w:val="22"/>
              </w:rPr>
              <w:t xml:space="preserve">nurturing </w:t>
            </w:r>
            <w:r w:rsidR="00F24907" w:rsidRPr="001455A2">
              <w:rPr>
                <w:rFonts w:ascii="Arial" w:hAnsi="Arial" w:cs="Arial"/>
                <w:bCs/>
                <w:sz w:val="22"/>
                <w:szCs w:val="22"/>
              </w:rPr>
              <w:t>relationships, and these are very well embedded</w:t>
            </w:r>
            <w:r w:rsidR="009957D3" w:rsidRPr="001455A2">
              <w:rPr>
                <w:rFonts w:ascii="Arial" w:hAnsi="Arial" w:cs="Arial"/>
                <w:bCs/>
                <w:sz w:val="22"/>
                <w:szCs w:val="22"/>
              </w:rPr>
              <w:t xml:space="preserve"> </w:t>
            </w:r>
            <w:r w:rsidR="00F24907" w:rsidRPr="001455A2">
              <w:rPr>
                <w:rFonts w:ascii="Arial" w:hAnsi="Arial" w:cs="Arial"/>
                <w:bCs/>
                <w:sz w:val="22"/>
                <w:szCs w:val="22"/>
              </w:rPr>
              <w:t>within</w:t>
            </w:r>
            <w:r w:rsidR="009957D3" w:rsidRPr="001455A2">
              <w:rPr>
                <w:rFonts w:ascii="Arial" w:hAnsi="Arial" w:cs="Arial"/>
                <w:bCs/>
                <w:sz w:val="22"/>
                <w:szCs w:val="22"/>
              </w:rPr>
              <w:t xml:space="preserve"> and beyond the setting</w:t>
            </w:r>
            <w:r w:rsidR="0070667B" w:rsidRPr="001455A2">
              <w:rPr>
                <w:rFonts w:ascii="Arial" w:hAnsi="Arial" w:cs="Arial"/>
                <w:bCs/>
                <w:sz w:val="22"/>
                <w:szCs w:val="22"/>
              </w:rPr>
              <w:t>.</w:t>
            </w:r>
            <w:r w:rsidR="0008781D" w:rsidRPr="001455A2">
              <w:rPr>
                <w:rFonts w:ascii="Arial" w:hAnsi="Arial" w:cs="Arial"/>
                <w:bCs/>
                <w:sz w:val="22"/>
                <w:szCs w:val="22"/>
              </w:rPr>
              <w:t xml:space="preserve"> </w:t>
            </w:r>
            <w:r w:rsidR="00A47D6A" w:rsidRPr="001455A2">
              <w:rPr>
                <w:rFonts w:ascii="Arial" w:hAnsi="Arial" w:cs="Arial"/>
                <w:bCs/>
                <w:sz w:val="22"/>
                <w:szCs w:val="22"/>
              </w:rPr>
              <w:t>As a result of this all</w:t>
            </w:r>
            <w:r w:rsidR="00E07C96" w:rsidRPr="001455A2">
              <w:rPr>
                <w:rFonts w:ascii="Arial" w:hAnsi="Arial" w:cs="Arial"/>
                <w:bCs/>
                <w:sz w:val="22"/>
                <w:szCs w:val="22"/>
              </w:rPr>
              <w:t xml:space="preserve"> children have developed a strong bond with their key person resulting in children feeling safe, cared for and nurtured, where children are confident to reach their potential in many areas of the curriculum.  </w:t>
            </w:r>
            <w:r w:rsidR="0008781D" w:rsidRPr="001455A2">
              <w:rPr>
                <w:rFonts w:ascii="Arial" w:hAnsi="Arial" w:cs="Arial"/>
                <w:bCs/>
                <w:sz w:val="22"/>
                <w:szCs w:val="22"/>
              </w:rPr>
              <w:t xml:space="preserve"> </w:t>
            </w:r>
          </w:p>
          <w:p w14:paraId="4514057D" w14:textId="781AB8AA" w:rsidR="002203D9" w:rsidRPr="001455A2" w:rsidRDefault="00F24907" w:rsidP="00491AF9">
            <w:pPr>
              <w:autoSpaceDE w:val="0"/>
              <w:autoSpaceDN w:val="0"/>
              <w:adjustRightInd w:val="0"/>
              <w:jc w:val="both"/>
              <w:rPr>
                <w:rFonts w:ascii="Arial" w:hAnsi="Arial" w:cs="Arial"/>
                <w:bCs/>
              </w:rPr>
            </w:pPr>
            <w:r w:rsidRPr="001455A2">
              <w:rPr>
                <w:rFonts w:ascii="Arial" w:hAnsi="Arial" w:cs="Arial"/>
                <w:bCs/>
                <w:sz w:val="22"/>
                <w:szCs w:val="22"/>
              </w:rPr>
              <w:t xml:space="preserve">Every child is recognised as an individual with their own needs and rights being met. </w:t>
            </w:r>
            <w:r w:rsidR="003E1B32" w:rsidRPr="001455A2">
              <w:rPr>
                <w:rFonts w:ascii="Arial" w:hAnsi="Arial" w:cs="Arial"/>
                <w:bCs/>
                <w:sz w:val="22"/>
                <w:szCs w:val="22"/>
              </w:rPr>
              <w:t xml:space="preserve">The establishment is well equipped </w:t>
            </w:r>
            <w:r w:rsidR="0008781D" w:rsidRPr="001455A2">
              <w:rPr>
                <w:rFonts w:ascii="Arial" w:hAnsi="Arial" w:cs="Arial"/>
                <w:bCs/>
                <w:sz w:val="22"/>
                <w:szCs w:val="22"/>
              </w:rPr>
              <w:t>to build on thi</w:t>
            </w:r>
            <w:r w:rsidR="00FC22E4" w:rsidRPr="001455A2">
              <w:rPr>
                <w:rFonts w:ascii="Arial" w:hAnsi="Arial" w:cs="Arial"/>
                <w:bCs/>
                <w:sz w:val="22"/>
                <w:szCs w:val="22"/>
              </w:rPr>
              <w:t>s</w:t>
            </w:r>
            <w:r w:rsidR="003E1B32" w:rsidRPr="001455A2">
              <w:rPr>
                <w:rFonts w:ascii="Arial" w:hAnsi="Arial" w:cs="Arial"/>
                <w:bCs/>
                <w:sz w:val="22"/>
                <w:szCs w:val="22"/>
              </w:rPr>
              <w:t xml:space="preserve"> and shape the future delivery of the service through proactive systems.  </w:t>
            </w:r>
          </w:p>
          <w:p w14:paraId="2C2358EA" w14:textId="77777777" w:rsidR="008854C9" w:rsidRPr="001455A2" w:rsidRDefault="008854C9" w:rsidP="00491AF9">
            <w:pPr>
              <w:autoSpaceDE w:val="0"/>
              <w:autoSpaceDN w:val="0"/>
              <w:adjustRightInd w:val="0"/>
              <w:jc w:val="both"/>
              <w:rPr>
                <w:rFonts w:ascii="Arial" w:hAnsi="Arial" w:cs="Arial"/>
                <w:bCs/>
              </w:rPr>
            </w:pPr>
            <w:r w:rsidRPr="001455A2">
              <w:rPr>
                <w:rFonts w:ascii="Arial" w:hAnsi="Arial" w:cs="Arial"/>
                <w:bCs/>
                <w:sz w:val="22"/>
                <w:szCs w:val="22"/>
              </w:rPr>
              <w:t xml:space="preserve">We actively promote the wellbeing of all children. </w:t>
            </w:r>
            <w:r w:rsidR="003E1B32" w:rsidRPr="001455A2">
              <w:rPr>
                <w:rFonts w:ascii="Arial" w:hAnsi="Arial" w:cs="Arial"/>
                <w:bCs/>
                <w:sz w:val="22"/>
                <w:szCs w:val="22"/>
              </w:rPr>
              <w:t>A SHANNARI display reinforces</w:t>
            </w:r>
            <w:r w:rsidRPr="001455A2">
              <w:rPr>
                <w:rFonts w:ascii="Arial" w:hAnsi="Arial" w:cs="Arial"/>
                <w:bCs/>
                <w:sz w:val="22"/>
                <w:szCs w:val="22"/>
              </w:rPr>
              <w:t xml:space="preserve"> and communicates our</w:t>
            </w:r>
            <w:r w:rsidR="003E1B32" w:rsidRPr="001455A2">
              <w:rPr>
                <w:rFonts w:ascii="Arial" w:hAnsi="Arial" w:cs="Arial"/>
                <w:bCs/>
                <w:sz w:val="22"/>
                <w:szCs w:val="22"/>
              </w:rPr>
              <w:t xml:space="preserve"> message through photographs and children’s comments. </w:t>
            </w:r>
            <w:r w:rsidRPr="001455A2">
              <w:rPr>
                <w:rFonts w:ascii="Arial" w:hAnsi="Arial" w:cs="Arial"/>
                <w:bCs/>
                <w:sz w:val="22"/>
                <w:szCs w:val="22"/>
              </w:rPr>
              <w:t xml:space="preserve">Almost all children can demonstrate or identify how they are supported to feel safe, healthy, achieving, nurtured, active, respected, responsible and included. </w:t>
            </w:r>
            <w:r w:rsidR="003E1B32" w:rsidRPr="001455A2">
              <w:rPr>
                <w:rFonts w:ascii="Arial" w:hAnsi="Arial" w:cs="Arial"/>
                <w:bCs/>
                <w:sz w:val="22"/>
                <w:szCs w:val="22"/>
              </w:rPr>
              <w:t>This is a prominent feature within the setting and is shared with parents, carers and visitors</w:t>
            </w:r>
            <w:r w:rsidRPr="001455A2">
              <w:rPr>
                <w:rFonts w:ascii="Arial" w:hAnsi="Arial" w:cs="Arial"/>
                <w:bCs/>
                <w:sz w:val="22"/>
                <w:szCs w:val="22"/>
              </w:rPr>
              <w:t xml:space="preserve"> and positively impacts on children’s daily lives and learning. </w:t>
            </w:r>
          </w:p>
          <w:p w14:paraId="6316CDF1" w14:textId="77777777" w:rsidR="003F090C" w:rsidRPr="001455A2" w:rsidRDefault="00491AF9" w:rsidP="00491AF9">
            <w:pPr>
              <w:autoSpaceDE w:val="0"/>
              <w:autoSpaceDN w:val="0"/>
              <w:adjustRightInd w:val="0"/>
              <w:jc w:val="both"/>
              <w:rPr>
                <w:rFonts w:ascii="Arial" w:hAnsi="Arial" w:cs="Arial"/>
                <w:bCs/>
              </w:rPr>
            </w:pPr>
            <w:r w:rsidRPr="001455A2">
              <w:rPr>
                <w:rFonts w:ascii="Arial" w:hAnsi="Arial" w:cs="Arial"/>
                <w:bCs/>
                <w:sz w:val="22"/>
                <w:szCs w:val="22"/>
              </w:rPr>
              <w:t>A</w:t>
            </w:r>
            <w:r w:rsidR="003F090C" w:rsidRPr="001455A2">
              <w:rPr>
                <w:rFonts w:ascii="Arial" w:hAnsi="Arial" w:cs="Arial"/>
                <w:bCs/>
                <w:sz w:val="22"/>
                <w:szCs w:val="22"/>
              </w:rPr>
              <w:t>ll our families have supported and engaged in</w:t>
            </w:r>
            <w:r w:rsidRPr="001455A2">
              <w:rPr>
                <w:rFonts w:ascii="Arial" w:hAnsi="Arial" w:cs="Arial"/>
                <w:bCs/>
                <w:sz w:val="22"/>
                <w:szCs w:val="22"/>
              </w:rPr>
              <w:t xml:space="preserve"> a variety of</w:t>
            </w:r>
            <w:r w:rsidR="003F090C" w:rsidRPr="001455A2">
              <w:rPr>
                <w:rFonts w:ascii="Arial" w:hAnsi="Arial" w:cs="Arial"/>
                <w:bCs/>
                <w:sz w:val="22"/>
                <w:szCs w:val="22"/>
              </w:rPr>
              <w:t xml:space="preserve"> family learning activities, </w:t>
            </w:r>
            <w:r w:rsidR="003F090C" w:rsidRPr="001455A2">
              <w:rPr>
                <w:rFonts w:ascii="Arial" w:hAnsi="Arial" w:cs="Arial"/>
                <w:bCs/>
                <w:sz w:val="22"/>
                <w:szCs w:val="22"/>
              </w:rPr>
              <w:lastRenderedPageBreak/>
              <w:t>including Book Bug, Travelling Ted, Home Learning /Links</w:t>
            </w:r>
            <w:r w:rsidR="00FB1030" w:rsidRPr="001455A2">
              <w:rPr>
                <w:rFonts w:ascii="Arial" w:hAnsi="Arial" w:cs="Arial"/>
                <w:bCs/>
                <w:sz w:val="22"/>
                <w:szCs w:val="22"/>
              </w:rPr>
              <w:t>, p</w:t>
            </w:r>
            <w:r w:rsidR="003F090C" w:rsidRPr="001455A2">
              <w:rPr>
                <w:rFonts w:ascii="Arial" w:hAnsi="Arial" w:cs="Arial"/>
                <w:bCs/>
                <w:sz w:val="22"/>
                <w:szCs w:val="22"/>
              </w:rPr>
              <w:t>lay sessions</w:t>
            </w:r>
            <w:r w:rsidR="00FB1030" w:rsidRPr="001455A2">
              <w:rPr>
                <w:rFonts w:ascii="Arial" w:hAnsi="Arial" w:cs="Arial"/>
                <w:bCs/>
                <w:sz w:val="22"/>
                <w:szCs w:val="22"/>
              </w:rPr>
              <w:t xml:space="preserve"> and outings</w:t>
            </w:r>
            <w:r w:rsidR="003F090C" w:rsidRPr="001455A2">
              <w:rPr>
                <w:rFonts w:ascii="Arial" w:hAnsi="Arial" w:cs="Arial"/>
                <w:bCs/>
                <w:sz w:val="22"/>
                <w:szCs w:val="22"/>
              </w:rPr>
              <w:t xml:space="preserve">. Feedback from activities has been positive and provided opportunities for </w:t>
            </w:r>
            <w:r w:rsidR="00F24907" w:rsidRPr="001455A2">
              <w:rPr>
                <w:rFonts w:ascii="Arial" w:hAnsi="Arial" w:cs="Arial"/>
                <w:bCs/>
                <w:sz w:val="22"/>
                <w:szCs w:val="22"/>
              </w:rPr>
              <w:t>the setting to be proactive in the</w:t>
            </w:r>
            <w:r w:rsidRPr="001455A2">
              <w:rPr>
                <w:rFonts w:ascii="Arial" w:hAnsi="Arial" w:cs="Arial"/>
                <w:bCs/>
                <w:sz w:val="22"/>
                <w:szCs w:val="22"/>
              </w:rPr>
              <w:t xml:space="preserve"> </w:t>
            </w:r>
            <w:r w:rsidR="00FB1030" w:rsidRPr="001455A2">
              <w:rPr>
                <w:rFonts w:ascii="Arial" w:hAnsi="Arial" w:cs="Arial"/>
                <w:bCs/>
                <w:sz w:val="22"/>
                <w:szCs w:val="22"/>
              </w:rPr>
              <w:t>settings</w:t>
            </w:r>
            <w:r w:rsidR="00F24907" w:rsidRPr="001455A2">
              <w:rPr>
                <w:rFonts w:ascii="Arial" w:hAnsi="Arial" w:cs="Arial"/>
                <w:bCs/>
                <w:sz w:val="22"/>
                <w:szCs w:val="22"/>
              </w:rPr>
              <w:t xml:space="preserve"> approach to</w:t>
            </w:r>
            <w:r w:rsidR="0073236B" w:rsidRPr="001455A2">
              <w:rPr>
                <w:rFonts w:ascii="Arial" w:hAnsi="Arial" w:cs="Arial"/>
                <w:bCs/>
                <w:sz w:val="22"/>
                <w:szCs w:val="22"/>
              </w:rPr>
              <w:t xml:space="preserve"> sustained</w:t>
            </w:r>
            <w:r w:rsidR="00F24907" w:rsidRPr="001455A2">
              <w:rPr>
                <w:rFonts w:ascii="Arial" w:hAnsi="Arial" w:cs="Arial"/>
                <w:bCs/>
                <w:sz w:val="22"/>
                <w:szCs w:val="22"/>
              </w:rPr>
              <w:t xml:space="preserve"> </w:t>
            </w:r>
            <w:r w:rsidR="003F090C" w:rsidRPr="001455A2">
              <w:rPr>
                <w:rFonts w:ascii="Arial" w:hAnsi="Arial" w:cs="Arial"/>
                <w:bCs/>
                <w:sz w:val="22"/>
                <w:szCs w:val="22"/>
              </w:rPr>
              <w:t xml:space="preserve">improvements and future ideas. </w:t>
            </w:r>
          </w:p>
          <w:p w14:paraId="7CE77495" w14:textId="593609A5" w:rsidR="00FB1030" w:rsidRPr="001455A2" w:rsidRDefault="003F090C" w:rsidP="00491AF9">
            <w:pPr>
              <w:autoSpaceDE w:val="0"/>
              <w:autoSpaceDN w:val="0"/>
              <w:adjustRightInd w:val="0"/>
              <w:jc w:val="both"/>
              <w:rPr>
                <w:rFonts w:ascii="Arial" w:hAnsi="Arial" w:cs="Arial"/>
                <w:bCs/>
              </w:rPr>
            </w:pPr>
            <w:r w:rsidRPr="001455A2">
              <w:rPr>
                <w:rFonts w:ascii="Arial" w:hAnsi="Arial" w:cs="Arial"/>
                <w:bCs/>
                <w:sz w:val="22"/>
                <w:szCs w:val="22"/>
              </w:rPr>
              <w:t>All children are encouraged to be well behaved, kind to each other and are respectful</w:t>
            </w:r>
            <w:r w:rsidR="0073236B" w:rsidRPr="001455A2">
              <w:rPr>
                <w:rFonts w:ascii="Arial" w:hAnsi="Arial" w:cs="Arial"/>
                <w:bCs/>
                <w:sz w:val="22"/>
                <w:szCs w:val="22"/>
              </w:rPr>
              <w:t>; reflecting the ethos of the nursery</w:t>
            </w:r>
            <w:r w:rsidRPr="001455A2">
              <w:rPr>
                <w:rFonts w:ascii="Arial" w:hAnsi="Arial" w:cs="Arial"/>
                <w:bCs/>
                <w:sz w:val="22"/>
                <w:szCs w:val="22"/>
              </w:rPr>
              <w:t>.</w:t>
            </w:r>
            <w:r w:rsidR="0073236B" w:rsidRPr="001455A2">
              <w:rPr>
                <w:rFonts w:ascii="Arial" w:hAnsi="Arial" w:cs="Arial"/>
                <w:bCs/>
                <w:sz w:val="22"/>
                <w:szCs w:val="22"/>
              </w:rPr>
              <w:t xml:space="preserve">  </w:t>
            </w:r>
            <w:r w:rsidR="00FB1030" w:rsidRPr="001455A2">
              <w:rPr>
                <w:rFonts w:ascii="Arial" w:hAnsi="Arial" w:cs="Arial"/>
                <w:bCs/>
                <w:sz w:val="22"/>
                <w:szCs w:val="22"/>
              </w:rPr>
              <w:t xml:space="preserve">Children and families have effectively contributed to various charity events; local and national as well as community fundraising including; Children In Need, Comic </w:t>
            </w:r>
            <w:r w:rsidR="00491AF9" w:rsidRPr="001455A2">
              <w:rPr>
                <w:rFonts w:ascii="Arial" w:hAnsi="Arial" w:cs="Arial"/>
                <w:bCs/>
                <w:sz w:val="22"/>
                <w:szCs w:val="22"/>
              </w:rPr>
              <w:t>Relief, Save the Children and</w:t>
            </w:r>
            <w:r w:rsidR="00FB1030" w:rsidRPr="001455A2">
              <w:rPr>
                <w:rFonts w:ascii="Arial" w:hAnsi="Arial" w:cs="Arial"/>
                <w:bCs/>
                <w:sz w:val="22"/>
                <w:szCs w:val="22"/>
              </w:rPr>
              <w:t xml:space="preserve"> Church fundraisers</w:t>
            </w:r>
            <w:r w:rsidR="00491AF9" w:rsidRPr="001455A2">
              <w:rPr>
                <w:rFonts w:ascii="Arial" w:hAnsi="Arial" w:cs="Arial"/>
                <w:bCs/>
                <w:sz w:val="22"/>
                <w:szCs w:val="22"/>
              </w:rPr>
              <w:t>;</w:t>
            </w:r>
            <w:r w:rsidR="002D4856" w:rsidRPr="001455A2">
              <w:rPr>
                <w:rFonts w:ascii="Arial" w:hAnsi="Arial" w:cs="Arial"/>
                <w:bCs/>
                <w:sz w:val="22"/>
                <w:szCs w:val="22"/>
              </w:rPr>
              <w:t xml:space="preserve"> as a</w:t>
            </w:r>
            <w:r w:rsidR="00491AF9" w:rsidRPr="001455A2">
              <w:rPr>
                <w:rFonts w:ascii="Arial" w:hAnsi="Arial" w:cs="Arial"/>
                <w:bCs/>
                <w:sz w:val="22"/>
                <w:szCs w:val="22"/>
              </w:rPr>
              <w:t xml:space="preserve"> result of this children have</w:t>
            </w:r>
            <w:r w:rsidR="002D4856" w:rsidRPr="001455A2">
              <w:rPr>
                <w:rFonts w:ascii="Arial" w:hAnsi="Arial" w:cs="Arial"/>
                <w:bCs/>
                <w:sz w:val="22"/>
                <w:szCs w:val="22"/>
              </w:rPr>
              <w:t xml:space="preserve"> developed an understanding and the importance of</w:t>
            </w:r>
            <w:r w:rsidR="00491AF9" w:rsidRPr="001455A2">
              <w:rPr>
                <w:rFonts w:ascii="Arial" w:hAnsi="Arial" w:cs="Arial"/>
                <w:bCs/>
                <w:sz w:val="22"/>
                <w:szCs w:val="22"/>
              </w:rPr>
              <w:t xml:space="preserve"> participation in charitable events demonstrating </w:t>
            </w:r>
            <w:r w:rsidR="002D4856" w:rsidRPr="001455A2">
              <w:rPr>
                <w:rFonts w:ascii="Arial" w:hAnsi="Arial" w:cs="Arial"/>
                <w:bCs/>
                <w:sz w:val="22"/>
                <w:szCs w:val="22"/>
              </w:rPr>
              <w:t>consideration towards others.  Community events/fundraisers organised by parents, staff and children have helped to support health and wellbeing</w:t>
            </w:r>
            <w:r w:rsidR="000B17D5" w:rsidRPr="001455A2">
              <w:rPr>
                <w:rFonts w:ascii="Arial" w:hAnsi="Arial" w:cs="Arial"/>
                <w:bCs/>
                <w:sz w:val="22"/>
                <w:szCs w:val="22"/>
              </w:rPr>
              <w:t xml:space="preserve"> through the Mini </w:t>
            </w:r>
            <w:proofErr w:type="spellStart"/>
            <w:r w:rsidR="000B17D5" w:rsidRPr="001455A2">
              <w:rPr>
                <w:rFonts w:ascii="Arial" w:hAnsi="Arial" w:cs="Arial"/>
                <w:bCs/>
                <w:sz w:val="22"/>
                <w:szCs w:val="22"/>
              </w:rPr>
              <w:t>Mudder</w:t>
            </w:r>
            <w:proofErr w:type="spellEnd"/>
            <w:r w:rsidR="000B17D5" w:rsidRPr="001455A2">
              <w:rPr>
                <w:rFonts w:ascii="Arial" w:hAnsi="Arial" w:cs="Arial"/>
                <w:bCs/>
                <w:sz w:val="22"/>
                <w:szCs w:val="22"/>
              </w:rPr>
              <w:t>, Sponsored Scoot, Sports Day and monthly fundraiser lunches.</w:t>
            </w:r>
            <w:r w:rsidR="002D4856" w:rsidRPr="001455A2">
              <w:rPr>
                <w:rFonts w:ascii="Arial" w:hAnsi="Arial" w:cs="Arial"/>
                <w:bCs/>
                <w:sz w:val="22"/>
                <w:szCs w:val="22"/>
              </w:rPr>
              <w:t xml:space="preserve"> </w:t>
            </w:r>
            <w:r w:rsidR="000B17D5" w:rsidRPr="001455A2">
              <w:rPr>
                <w:rFonts w:ascii="Arial" w:hAnsi="Arial" w:cs="Arial"/>
                <w:bCs/>
                <w:sz w:val="22"/>
                <w:szCs w:val="22"/>
              </w:rPr>
              <w:t>This has greatly</w:t>
            </w:r>
            <w:r w:rsidR="002D4856" w:rsidRPr="001455A2">
              <w:rPr>
                <w:rFonts w:ascii="Arial" w:hAnsi="Arial" w:cs="Arial"/>
                <w:bCs/>
                <w:sz w:val="22"/>
                <w:szCs w:val="22"/>
              </w:rPr>
              <w:t xml:space="preserve"> enhance</w:t>
            </w:r>
            <w:r w:rsidR="000B17D5" w:rsidRPr="001455A2">
              <w:rPr>
                <w:rFonts w:ascii="Arial" w:hAnsi="Arial" w:cs="Arial"/>
                <w:bCs/>
                <w:sz w:val="22"/>
                <w:szCs w:val="22"/>
              </w:rPr>
              <w:t>d</w:t>
            </w:r>
            <w:r w:rsidR="002D4856" w:rsidRPr="001455A2">
              <w:rPr>
                <w:rFonts w:ascii="Arial" w:hAnsi="Arial" w:cs="Arial"/>
                <w:bCs/>
                <w:sz w:val="22"/>
                <w:szCs w:val="22"/>
              </w:rPr>
              <w:t xml:space="preserve"> </w:t>
            </w:r>
            <w:r w:rsidR="00FC22E4" w:rsidRPr="001455A2">
              <w:rPr>
                <w:rFonts w:ascii="Arial" w:hAnsi="Arial" w:cs="Arial"/>
                <w:bCs/>
                <w:sz w:val="22"/>
                <w:szCs w:val="22"/>
              </w:rPr>
              <w:t xml:space="preserve">the level </w:t>
            </w:r>
            <w:r w:rsidR="002D4856" w:rsidRPr="001455A2">
              <w:rPr>
                <w:rFonts w:ascii="Arial" w:hAnsi="Arial" w:cs="Arial"/>
                <w:bCs/>
                <w:sz w:val="22"/>
                <w:szCs w:val="22"/>
              </w:rPr>
              <w:t>family engagement</w:t>
            </w:r>
            <w:r w:rsidR="000B17D5" w:rsidRPr="001455A2">
              <w:rPr>
                <w:rFonts w:ascii="Arial" w:hAnsi="Arial" w:cs="Arial"/>
                <w:bCs/>
                <w:sz w:val="22"/>
                <w:szCs w:val="22"/>
              </w:rPr>
              <w:t xml:space="preserve"> by ensuring events/fundraisers are planned to accommodate working parents</w:t>
            </w:r>
            <w:r w:rsidR="00FC22E4" w:rsidRPr="001455A2">
              <w:rPr>
                <w:rFonts w:ascii="Arial" w:hAnsi="Arial" w:cs="Arial"/>
                <w:bCs/>
                <w:sz w:val="22"/>
                <w:szCs w:val="22"/>
              </w:rPr>
              <w:t>.</w:t>
            </w:r>
            <w:r w:rsidR="00491AF9" w:rsidRPr="001455A2">
              <w:rPr>
                <w:rFonts w:ascii="Arial" w:hAnsi="Arial" w:cs="Arial"/>
                <w:bCs/>
                <w:sz w:val="22"/>
                <w:szCs w:val="22"/>
              </w:rPr>
              <w:t xml:space="preserve"> </w:t>
            </w:r>
            <w:r w:rsidR="00FC22E4" w:rsidRPr="001455A2">
              <w:rPr>
                <w:rFonts w:ascii="Arial" w:hAnsi="Arial" w:cs="Arial"/>
                <w:bCs/>
                <w:sz w:val="22"/>
                <w:szCs w:val="22"/>
              </w:rPr>
              <w:t>E</w:t>
            </w:r>
            <w:r w:rsidR="00491AF9" w:rsidRPr="001455A2">
              <w:rPr>
                <w:rFonts w:ascii="Arial" w:hAnsi="Arial" w:cs="Arial"/>
                <w:bCs/>
                <w:sz w:val="22"/>
                <w:szCs w:val="22"/>
              </w:rPr>
              <w:t>nabling</w:t>
            </w:r>
            <w:r w:rsidR="00FC22E4" w:rsidRPr="001455A2">
              <w:rPr>
                <w:rFonts w:ascii="Arial" w:hAnsi="Arial" w:cs="Arial"/>
                <w:bCs/>
                <w:sz w:val="22"/>
                <w:szCs w:val="22"/>
              </w:rPr>
              <w:t xml:space="preserve"> all</w:t>
            </w:r>
            <w:r w:rsidR="00491AF9" w:rsidRPr="001455A2">
              <w:rPr>
                <w:rFonts w:ascii="Arial" w:hAnsi="Arial" w:cs="Arial"/>
                <w:bCs/>
                <w:sz w:val="22"/>
                <w:szCs w:val="22"/>
              </w:rPr>
              <w:t xml:space="preserve"> families to be involved in the life of the setting</w:t>
            </w:r>
            <w:r w:rsidR="000B17D5" w:rsidRPr="001455A2">
              <w:rPr>
                <w:rFonts w:ascii="Arial" w:hAnsi="Arial" w:cs="Arial"/>
                <w:bCs/>
                <w:sz w:val="22"/>
                <w:szCs w:val="22"/>
              </w:rPr>
              <w:t xml:space="preserve">.   </w:t>
            </w:r>
          </w:p>
          <w:p w14:paraId="567076C2" w14:textId="77777777" w:rsidR="003F090C" w:rsidRPr="001455A2" w:rsidRDefault="00E07C96" w:rsidP="00491AF9">
            <w:pPr>
              <w:autoSpaceDE w:val="0"/>
              <w:autoSpaceDN w:val="0"/>
              <w:adjustRightInd w:val="0"/>
              <w:jc w:val="both"/>
              <w:rPr>
                <w:rFonts w:ascii="Arial" w:hAnsi="Arial" w:cs="Arial"/>
                <w:bCs/>
              </w:rPr>
            </w:pPr>
            <w:r w:rsidRPr="001455A2">
              <w:rPr>
                <w:rFonts w:ascii="Arial" w:hAnsi="Arial" w:cs="Arial"/>
                <w:bCs/>
                <w:sz w:val="22"/>
                <w:szCs w:val="22"/>
              </w:rPr>
              <w:t>The nursery is multi-cultural with families from diverse religions and cultures</w:t>
            </w:r>
            <w:r w:rsidR="0095303C" w:rsidRPr="001455A2">
              <w:rPr>
                <w:rFonts w:ascii="Arial" w:hAnsi="Arial" w:cs="Arial"/>
                <w:bCs/>
                <w:sz w:val="22"/>
                <w:szCs w:val="22"/>
              </w:rPr>
              <w:t>.   S</w:t>
            </w:r>
            <w:r w:rsidRPr="001455A2">
              <w:rPr>
                <w:rFonts w:ascii="Arial" w:hAnsi="Arial" w:cs="Arial"/>
                <w:bCs/>
                <w:sz w:val="22"/>
                <w:szCs w:val="22"/>
              </w:rPr>
              <w:t xml:space="preserve">taff plan with children </w:t>
            </w:r>
            <w:r w:rsidR="0095303C" w:rsidRPr="001455A2">
              <w:rPr>
                <w:rFonts w:ascii="Arial" w:hAnsi="Arial" w:cs="Arial"/>
                <w:bCs/>
                <w:sz w:val="22"/>
                <w:szCs w:val="22"/>
              </w:rPr>
              <w:t>and include families in the celebration of</w:t>
            </w:r>
            <w:r w:rsidRPr="001455A2">
              <w:rPr>
                <w:rFonts w:ascii="Arial" w:hAnsi="Arial" w:cs="Arial"/>
                <w:bCs/>
                <w:sz w:val="22"/>
                <w:szCs w:val="22"/>
              </w:rPr>
              <w:t xml:space="preserve"> important events and festivals</w:t>
            </w:r>
            <w:r w:rsidR="003F090C" w:rsidRPr="001455A2">
              <w:rPr>
                <w:rFonts w:ascii="Arial" w:hAnsi="Arial" w:cs="Arial"/>
                <w:bCs/>
                <w:sz w:val="22"/>
                <w:szCs w:val="22"/>
              </w:rPr>
              <w:t xml:space="preserve">. </w:t>
            </w:r>
            <w:r w:rsidR="0095303C" w:rsidRPr="001455A2">
              <w:rPr>
                <w:rFonts w:ascii="Arial" w:hAnsi="Arial" w:cs="Arial"/>
                <w:bCs/>
                <w:sz w:val="22"/>
                <w:szCs w:val="22"/>
              </w:rPr>
              <w:t>The development of children’s relationships amongst their peers and practitioners is a result of positive attitudes throughout the setting</w:t>
            </w:r>
            <w:r w:rsidR="00DD6EBD" w:rsidRPr="001455A2">
              <w:rPr>
                <w:rFonts w:ascii="Arial" w:hAnsi="Arial" w:cs="Arial"/>
                <w:bCs/>
                <w:sz w:val="22"/>
                <w:szCs w:val="22"/>
              </w:rPr>
              <w:t xml:space="preserve">. </w:t>
            </w:r>
            <w:r w:rsidR="0095303C" w:rsidRPr="001455A2">
              <w:rPr>
                <w:rFonts w:ascii="Arial" w:hAnsi="Arial" w:cs="Arial"/>
                <w:bCs/>
                <w:sz w:val="22"/>
                <w:szCs w:val="22"/>
              </w:rPr>
              <w:t xml:space="preserve">  </w:t>
            </w:r>
          </w:p>
          <w:p w14:paraId="3388C96B" w14:textId="6E901C17" w:rsidR="00B30616" w:rsidRPr="001455A2" w:rsidRDefault="00DD6EBD" w:rsidP="00A76303">
            <w:pPr>
              <w:autoSpaceDE w:val="0"/>
              <w:autoSpaceDN w:val="0"/>
              <w:adjustRightInd w:val="0"/>
              <w:jc w:val="both"/>
              <w:rPr>
                <w:rFonts w:ascii="Arial" w:hAnsi="Arial" w:cs="Arial"/>
                <w:bCs/>
              </w:rPr>
            </w:pPr>
            <w:r w:rsidRPr="001455A2">
              <w:rPr>
                <w:rFonts w:ascii="Arial" w:hAnsi="Arial" w:cs="Arial"/>
                <w:bCs/>
                <w:sz w:val="22"/>
                <w:szCs w:val="22"/>
              </w:rPr>
              <w:t>Health and Wellbeing outcomes and partnerships have had a positive impact on all children; these include football coach, enjoy-a-ball sports coach, walks and park visits</w:t>
            </w:r>
            <w:r w:rsidR="00976839" w:rsidRPr="001455A2">
              <w:rPr>
                <w:rFonts w:ascii="Arial" w:hAnsi="Arial" w:cs="Arial"/>
                <w:bCs/>
                <w:sz w:val="22"/>
                <w:szCs w:val="22"/>
              </w:rPr>
              <w:t xml:space="preserve">. Through the delivery of meaningful learning opportunities and effective working </w:t>
            </w:r>
            <w:r w:rsidR="00E73549" w:rsidRPr="001455A2">
              <w:rPr>
                <w:rFonts w:ascii="Arial" w:hAnsi="Arial" w:cs="Arial"/>
                <w:bCs/>
                <w:sz w:val="22"/>
                <w:szCs w:val="22"/>
              </w:rPr>
              <w:t xml:space="preserve">together </w:t>
            </w:r>
            <w:r w:rsidR="00976839" w:rsidRPr="001455A2">
              <w:rPr>
                <w:rFonts w:ascii="Arial" w:hAnsi="Arial" w:cs="Arial"/>
                <w:bCs/>
                <w:sz w:val="22"/>
                <w:szCs w:val="22"/>
              </w:rPr>
              <w:t xml:space="preserve">with families </w:t>
            </w:r>
            <w:r w:rsidRPr="001455A2">
              <w:rPr>
                <w:rFonts w:ascii="Arial" w:hAnsi="Arial" w:cs="Arial"/>
                <w:bCs/>
                <w:sz w:val="22"/>
                <w:szCs w:val="22"/>
              </w:rPr>
              <w:t xml:space="preserve">children </w:t>
            </w:r>
            <w:r w:rsidR="00976839" w:rsidRPr="001455A2">
              <w:rPr>
                <w:rFonts w:ascii="Arial" w:hAnsi="Arial" w:cs="Arial"/>
                <w:bCs/>
                <w:sz w:val="22"/>
                <w:szCs w:val="22"/>
              </w:rPr>
              <w:t xml:space="preserve">can apply previously learned skills and knowledge to </w:t>
            </w:r>
            <w:r w:rsidRPr="001455A2">
              <w:rPr>
                <w:rFonts w:ascii="Arial" w:hAnsi="Arial" w:cs="Arial"/>
                <w:bCs/>
                <w:sz w:val="22"/>
                <w:szCs w:val="22"/>
              </w:rPr>
              <w:t>continue to make well informed decisions in plannin</w:t>
            </w:r>
            <w:r w:rsidR="00A1003D" w:rsidRPr="001455A2">
              <w:rPr>
                <w:rFonts w:ascii="Arial" w:hAnsi="Arial" w:cs="Arial"/>
                <w:bCs/>
                <w:sz w:val="22"/>
                <w:szCs w:val="22"/>
              </w:rPr>
              <w:t xml:space="preserve">g and helping to prepare snack and </w:t>
            </w:r>
            <w:r w:rsidR="00A76303" w:rsidRPr="001455A2">
              <w:rPr>
                <w:rFonts w:ascii="Arial" w:hAnsi="Arial" w:cs="Arial"/>
                <w:bCs/>
                <w:sz w:val="22"/>
                <w:szCs w:val="22"/>
              </w:rPr>
              <w:t>various foods</w:t>
            </w:r>
            <w:r w:rsidR="00A1003D" w:rsidRPr="001455A2">
              <w:rPr>
                <w:rFonts w:ascii="Arial" w:hAnsi="Arial" w:cs="Arial"/>
                <w:bCs/>
                <w:sz w:val="22"/>
                <w:szCs w:val="22"/>
              </w:rPr>
              <w:t xml:space="preserve">.  </w:t>
            </w:r>
            <w:r w:rsidR="00A76303" w:rsidRPr="001455A2">
              <w:rPr>
                <w:rFonts w:ascii="Arial" w:hAnsi="Arial" w:cs="Arial"/>
                <w:bCs/>
                <w:sz w:val="22"/>
                <w:szCs w:val="22"/>
              </w:rPr>
              <w:t xml:space="preserve"> </w:t>
            </w:r>
            <w:r w:rsidR="00A1003D" w:rsidRPr="001455A2">
              <w:rPr>
                <w:rFonts w:ascii="Arial" w:hAnsi="Arial" w:cs="Arial"/>
                <w:bCs/>
                <w:sz w:val="22"/>
                <w:szCs w:val="22"/>
              </w:rPr>
              <w:t>Children are</w:t>
            </w:r>
            <w:r w:rsidR="00A76303" w:rsidRPr="001455A2">
              <w:rPr>
                <w:rFonts w:ascii="Arial" w:hAnsi="Arial" w:cs="Arial"/>
                <w:bCs/>
                <w:sz w:val="22"/>
                <w:szCs w:val="22"/>
              </w:rPr>
              <w:t xml:space="preserve"> </w:t>
            </w:r>
            <w:r w:rsidRPr="001455A2">
              <w:rPr>
                <w:rFonts w:ascii="Arial" w:hAnsi="Arial" w:cs="Arial"/>
                <w:bCs/>
                <w:sz w:val="22"/>
                <w:szCs w:val="22"/>
              </w:rPr>
              <w:t>making</w:t>
            </w:r>
            <w:r w:rsidR="00A76303" w:rsidRPr="001455A2">
              <w:rPr>
                <w:rFonts w:ascii="Arial" w:hAnsi="Arial" w:cs="Arial"/>
                <w:bCs/>
                <w:sz w:val="22"/>
                <w:szCs w:val="22"/>
              </w:rPr>
              <w:t xml:space="preserve"> healthy</w:t>
            </w:r>
            <w:r w:rsidRPr="001455A2">
              <w:rPr>
                <w:rFonts w:ascii="Arial" w:hAnsi="Arial" w:cs="Arial"/>
                <w:bCs/>
                <w:sz w:val="22"/>
                <w:szCs w:val="22"/>
              </w:rPr>
              <w:t xml:space="preserve"> food </w:t>
            </w:r>
            <w:r w:rsidR="00A1003D" w:rsidRPr="001455A2">
              <w:rPr>
                <w:rFonts w:ascii="Arial" w:hAnsi="Arial" w:cs="Arial"/>
                <w:bCs/>
                <w:sz w:val="22"/>
                <w:szCs w:val="22"/>
              </w:rPr>
              <w:t xml:space="preserve">and lifestyle </w:t>
            </w:r>
            <w:r w:rsidRPr="001455A2">
              <w:rPr>
                <w:rFonts w:ascii="Arial" w:hAnsi="Arial" w:cs="Arial"/>
                <w:bCs/>
                <w:sz w:val="22"/>
                <w:szCs w:val="22"/>
              </w:rPr>
              <w:t xml:space="preserve">choices </w:t>
            </w:r>
            <w:r w:rsidR="00A1003D" w:rsidRPr="001455A2">
              <w:rPr>
                <w:rFonts w:ascii="Arial" w:hAnsi="Arial" w:cs="Arial"/>
                <w:bCs/>
                <w:sz w:val="22"/>
                <w:szCs w:val="22"/>
              </w:rPr>
              <w:t>through increased physical activity</w:t>
            </w:r>
            <w:r w:rsidR="00976839" w:rsidRPr="001455A2">
              <w:rPr>
                <w:rFonts w:ascii="Arial" w:hAnsi="Arial" w:cs="Arial"/>
                <w:bCs/>
                <w:sz w:val="22"/>
                <w:szCs w:val="22"/>
              </w:rPr>
              <w:t>,</w:t>
            </w:r>
            <w:r w:rsidR="00D47161" w:rsidRPr="001455A2">
              <w:rPr>
                <w:rFonts w:ascii="Arial" w:hAnsi="Arial" w:cs="Arial"/>
                <w:bCs/>
                <w:sz w:val="22"/>
                <w:szCs w:val="22"/>
              </w:rPr>
              <w:t xml:space="preserve">  </w:t>
            </w:r>
            <w:r w:rsidR="00A1003D" w:rsidRPr="001455A2">
              <w:rPr>
                <w:rFonts w:ascii="Arial" w:hAnsi="Arial" w:cs="Arial"/>
                <w:bCs/>
                <w:sz w:val="22"/>
                <w:szCs w:val="22"/>
              </w:rPr>
              <w:t>outdoor play</w:t>
            </w:r>
            <w:r w:rsidR="00976839" w:rsidRPr="001455A2">
              <w:rPr>
                <w:rFonts w:ascii="Arial" w:hAnsi="Arial" w:cs="Arial"/>
                <w:bCs/>
                <w:sz w:val="22"/>
                <w:szCs w:val="22"/>
              </w:rPr>
              <w:t>, Child Smile programme and positive personal hygiene practices</w:t>
            </w:r>
            <w:r w:rsidR="00A1003D" w:rsidRPr="001455A2">
              <w:rPr>
                <w:rFonts w:ascii="Arial" w:hAnsi="Arial" w:cs="Arial"/>
                <w:bCs/>
                <w:sz w:val="22"/>
                <w:szCs w:val="22"/>
              </w:rPr>
              <w:t xml:space="preserve">.  </w:t>
            </w:r>
          </w:p>
          <w:p w14:paraId="21A3D8A7" w14:textId="77777777" w:rsidR="00C81BAC" w:rsidRPr="001455A2" w:rsidRDefault="005F270B" w:rsidP="00A76303">
            <w:pPr>
              <w:autoSpaceDE w:val="0"/>
              <w:autoSpaceDN w:val="0"/>
              <w:adjustRightInd w:val="0"/>
              <w:jc w:val="both"/>
              <w:rPr>
                <w:rFonts w:ascii="Arial" w:hAnsi="Arial" w:cs="Arial"/>
                <w:bCs/>
              </w:rPr>
            </w:pPr>
            <w:r w:rsidRPr="001455A2">
              <w:rPr>
                <w:rFonts w:ascii="Arial" w:hAnsi="Arial" w:cs="Arial"/>
                <w:bCs/>
                <w:sz w:val="22"/>
                <w:szCs w:val="22"/>
              </w:rPr>
              <w:t>Free flow outdoor play is now well established has encouraged children to access outdoor learning and spaces independently, developing children’s natural curiosity, enquiry and creativity whilst promoting positive relationships and wellbeing. Children have been involved in raising their awareness of how to keep safe within the setting and are positively managing risk through the development of a child friendly pictorial risk assessment.  Children are now proactive in their approach in identifying potential risks indoors and outdoors</w:t>
            </w:r>
            <w:r w:rsidR="00C81BAC" w:rsidRPr="001455A2">
              <w:rPr>
                <w:rFonts w:ascii="Arial" w:hAnsi="Arial" w:cs="Arial"/>
                <w:bCs/>
                <w:sz w:val="22"/>
                <w:szCs w:val="22"/>
              </w:rPr>
              <w:t xml:space="preserve">.  </w:t>
            </w:r>
          </w:p>
          <w:p w14:paraId="25BB3CC9" w14:textId="77777777" w:rsidR="004B04AB" w:rsidRPr="001455A2" w:rsidRDefault="00C81BAC" w:rsidP="00C81BAC">
            <w:pPr>
              <w:autoSpaceDE w:val="0"/>
              <w:autoSpaceDN w:val="0"/>
              <w:adjustRightInd w:val="0"/>
              <w:jc w:val="both"/>
              <w:rPr>
                <w:rFonts w:ascii="Arial" w:hAnsi="Arial" w:cs="Arial"/>
                <w:bCs/>
              </w:rPr>
            </w:pPr>
            <w:r w:rsidRPr="001455A2">
              <w:rPr>
                <w:rFonts w:ascii="Arial" w:hAnsi="Arial" w:cs="Arial"/>
                <w:bCs/>
                <w:sz w:val="22"/>
                <w:szCs w:val="22"/>
              </w:rPr>
              <w:t>Our children are confident and becoming increasingly resilient in a variety of contexts through their development of social, emotional, physical and cognitive skills at a pace suited to every learner.</w:t>
            </w:r>
          </w:p>
          <w:p w14:paraId="1B17B4C0" w14:textId="5FF4B11D" w:rsidR="00275AD1" w:rsidRPr="001455A2" w:rsidRDefault="003F090C" w:rsidP="00516891">
            <w:pPr>
              <w:autoSpaceDE w:val="0"/>
              <w:autoSpaceDN w:val="0"/>
              <w:adjustRightInd w:val="0"/>
              <w:jc w:val="both"/>
              <w:rPr>
                <w:rFonts w:ascii="Arial" w:hAnsi="Arial" w:cs="Arial"/>
                <w:bCs/>
              </w:rPr>
            </w:pPr>
            <w:r w:rsidRPr="001455A2">
              <w:rPr>
                <w:rFonts w:ascii="Arial" w:hAnsi="Arial" w:cs="Arial"/>
                <w:bCs/>
                <w:sz w:val="22"/>
                <w:szCs w:val="22"/>
              </w:rPr>
              <w:t xml:space="preserve">Care Plans, Learning Journals, observations and professional dialogue are used to record, monitor and track the achievements and progress of every child. These are reviewed </w:t>
            </w:r>
            <w:r w:rsidR="00C81BAC" w:rsidRPr="001455A2">
              <w:rPr>
                <w:rFonts w:ascii="Arial" w:hAnsi="Arial" w:cs="Arial"/>
                <w:bCs/>
                <w:sz w:val="22"/>
                <w:szCs w:val="22"/>
              </w:rPr>
              <w:t>on a regular basis</w:t>
            </w:r>
            <w:r w:rsidR="002C1E1B" w:rsidRPr="001455A2">
              <w:rPr>
                <w:rFonts w:ascii="Arial" w:hAnsi="Arial" w:cs="Arial"/>
                <w:bCs/>
                <w:sz w:val="22"/>
                <w:szCs w:val="22"/>
              </w:rPr>
              <w:t xml:space="preserve"> and shows that almost all children are making sustained progress in literacy, numeracy and health and wellbeing appropriate to developmental stages</w:t>
            </w:r>
            <w:r w:rsidR="00C81BAC" w:rsidRPr="001455A2">
              <w:rPr>
                <w:rFonts w:ascii="Arial" w:hAnsi="Arial" w:cs="Arial"/>
                <w:bCs/>
                <w:sz w:val="22"/>
                <w:szCs w:val="22"/>
              </w:rPr>
              <w:t>.   I</w:t>
            </w:r>
            <w:r w:rsidRPr="001455A2">
              <w:rPr>
                <w:rFonts w:ascii="Arial" w:hAnsi="Arial" w:cs="Arial"/>
                <w:bCs/>
                <w:sz w:val="22"/>
                <w:szCs w:val="22"/>
              </w:rPr>
              <w:t>nformation is kept up to date to fully reflect the needs, support and progress</w:t>
            </w:r>
            <w:r w:rsidR="002C1E1B" w:rsidRPr="001455A2">
              <w:rPr>
                <w:rFonts w:ascii="Arial" w:hAnsi="Arial" w:cs="Arial"/>
                <w:bCs/>
                <w:sz w:val="22"/>
                <w:szCs w:val="22"/>
              </w:rPr>
              <w:t xml:space="preserve"> of all children</w:t>
            </w:r>
            <w:r w:rsidRPr="001455A2">
              <w:rPr>
                <w:rFonts w:ascii="Arial" w:hAnsi="Arial" w:cs="Arial"/>
                <w:bCs/>
                <w:sz w:val="22"/>
                <w:szCs w:val="22"/>
              </w:rPr>
              <w:t>. Support plans are in place to ensure children with additional support needs are met and effective strategies</w:t>
            </w:r>
            <w:r w:rsidR="002C1E1B" w:rsidRPr="001455A2">
              <w:rPr>
                <w:rFonts w:ascii="Arial" w:hAnsi="Arial" w:cs="Arial"/>
                <w:bCs/>
                <w:sz w:val="22"/>
                <w:szCs w:val="22"/>
              </w:rPr>
              <w:t xml:space="preserve"> are shared and agreed and</w:t>
            </w:r>
            <w:r w:rsidRPr="001455A2">
              <w:rPr>
                <w:rFonts w:ascii="Arial" w:hAnsi="Arial" w:cs="Arial"/>
                <w:bCs/>
                <w:sz w:val="22"/>
                <w:szCs w:val="22"/>
              </w:rPr>
              <w:t xml:space="preserve"> put in place to achieve desired outcomes</w:t>
            </w:r>
            <w:r w:rsidR="002C1E1B" w:rsidRPr="001455A2">
              <w:rPr>
                <w:rFonts w:ascii="Arial" w:hAnsi="Arial" w:cs="Arial"/>
                <w:bCs/>
                <w:sz w:val="22"/>
                <w:szCs w:val="22"/>
              </w:rPr>
              <w:t xml:space="preserve">, reducing potential barriers to effective learning. Learning journals are well established </w:t>
            </w:r>
            <w:r w:rsidR="004B04AB" w:rsidRPr="001455A2">
              <w:rPr>
                <w:rFonts w:ascii="Arial" w:hAnsi="Arial" w:cs="Arial"/>
                <w:bCs/>
                <w:sz w:val="22"/>
                <w:szCs w:val="22"/>
              </w:rPr>
              <w:t xml:space="preserve">and clearly evidence children’s progression and learning. They </w:t>
            </w:r>
            <w:r w:rsidR="002C1E1B" w:rsidRPr="001455A2">
              <w:rPr>
                <w:rFonts w:ascii="Arial" w:hAnsi="Arial" w:cs="Arial"/>
                <w:bCs/>
                <w:sz w:val="22"/>
                <w:szCs w:val="22"/>
              </w:rPr>
              <w:t xml:space="preserve">continue to be reviewed </w:t>
            </w:r>
            <w:r w:rsidR="0048682B" w:rsidRPr="001455A2">
              <w:rPr>
                <w:rFonts w:ascii="Arial" w:hAnsi="Arial" w:cs="Arial"/>
                <w:bCs/>
                <w:sz w:val="22"/>
                <w:szCs w:val="22"/>
              </w:rPr>
              <w:t xml:space="preserve">and moderated to </w:t>
            </w:r>
            <w:r w:rsidR="004B04AB" w:rsidRPr="001455A2">
              <w:rPr>
                <w:rFonts w:ascii="Arial" w:hAnsi="Arial" w:cs="Arial"/>
                <w:bCs/>
                <w:sz w:val="22"/>
                <w:szCs w:val="22"/>
              </w:rPr>
              <w:t xml:space="preserve"> ensure they </w:t>
            </w:r>
            <w:r w:rsidR="0048682B" w:rsidRPr="001455A2">
              <w:rPr>
                <w:rFonts w:ascii="Arial" w:hAnsi="Arial" w:cs="Arial"/>
                <w:bCs/>
                <w:sz w:val="22"/>
                <w:szCs w:val="22"/>
              </w:rPr>
              <w:t xml:space="preserve">highlight the significance of children’s learning across the curriculum </w:t>
            </w:r>
            <w:r w:rsidR="004B04AB" w:rsidRPr="001455A2">
              <w:rPr>
                <w:rFonts w:ascii="Arial" w:hAnsi="Arial" w:cs="Arial"/>
                <w:bCs/>
                <w:sz w:val="22"/>
                <w:szCs w:val="22"/>
              </w:rPr>
              <w:t xml:space="preserve">over time </w:t>
            </w:r>
            <w:r w:rsidR="0048682B" w:rsidRPr="001455A2">
              <w:rPr>
                <w:rFonts w:ascii="Arial" w:hAnsi="Arial" w:cs="Arial"/>
                <w:bCs/>
                <w:sz w:val="22"/>
                <w:szCs w:val="22"/>
              </w:rPr>
              <w:t>and raise children’s knowledge of the four capacities</w:t>
            </w:r>
            <w:r w:rsidR="004B04AB" w:rsidRPr="001455A2">
              <w:rPr>
                <w:rFonts w:ascii="Arial" w:hAnsi="Arial" w:cs="Arial"/>
                <w:bCs/>
                <w:sz w:val="22"/>
                <w:szCs w:val="22"/>
              </w:rPr>
              <w:t xml:space="preserve"> and how their learning links with being a</w:t>
            </w:r>
            <w:r w:rsidR="0048682B" w:rsidRPr="001455A2">
              <w:rPr>
                <w:rFonts w:ascii="Arial" w:hAnsi="Arial" w:cs="Arial"/>
                <w:bCs/>
                <w:sz w:val="22"/>
                <w:szCs w:val="22"/>
              </w:rPr>
              <w:t>; successful learner, confident individual, responsible citizen and effective contributor</w:t>
            </w:r>
            <w:r w:rsidR="00E73549" w:rsidRPr="001455A2">
              <w:rPr>
                <w:rFonts w:ascii="Arial" w:hAnsi="Arial" w:cs="Arial"/>
                <w:bCs/>
                <w:sz w:val="22"/>
                <w:szCs w:val="22"/>
              </w:rPr>
              <w:t xml:space="preserve"> as well as next steps.</w:t>
            </w:r>
            <w:r w:rsidR="0048682B" w:rsidRPr="001455A2">
              <w:rPr>
                <w:rFonts w:ascii="Arial" w:hAnsi="Arial" w:cs="Arial"/>
                <w:bCs/>
                <w:sz w:val="22"/>
                <w:szCs w:val="22"/>
              </w:rPr>
              <w:t xml:space="preserve"> </w:t>
            </w:r>
            <w:r w:rsidR="00516891" w:rsidRPr="001455A2">
              <w:rPr>
                <w:rFonts w:ascii="Arial" w:hAnsi="Arial" w:cs="Arial"/>
                <w:bCs/>
                <w:sz w:val="22"/>
                <w:szCs w:val="22"/>
              </w:rPr>
              <w:t>Children are independent and confident learners they can access their learning journals throughout the session, they can select photos and pieces of their work and display them in their journals. Almost all children have a real sense of ownership of their journals and enjoy sharing these with their peers, staff and visitors, providing opportunities to celebrate and reflect on achievements.   Learning journals are also shared at home to encourage feedback from parents about their</w:t>
            </w:r>
            <w:r w:rsidR="00391C16" w:rsidRPr="001455A2">
              <w:rPr>
                <w:rFonts w:ascii="Arial" w:hAnsi="Arial" w:cs="Arial"/>
                <w:bCs/>
                <w:sz w:val="22"/>
                <w:szCs w:val="22"/>
              </w:rPr>
              <w:t xml:space="preserve"> child’s learning and progress</w:t>
            </w:r>
            <w:r w:rsidR="00FE39DB" w:rsidRPr="001455A2">
              <w:rPr>
                <w:rFonts w:ascii="Arial" w:hAnsi="Arial" w:cs="Arial"/>
                <w:bCs/>
                <w:sz w:val="22"/>
                <w:szCs w:val="22"/>
              </w:rPr>
              <w:t xml:space="preserve"> and celebrate learning at home</w:t>
            </w:r>
            <w:r w:rsidR="00391C16" w:rsidRPr="001455A2">
              <w:rPr>
                <w:rFonts w:ascii="Arial" w:hAnsi="Arial" w:cs="Arial"/>
                <w:bCs/>
                <w:sz w:val="22"/>
                <w:szCs w:val="22"/>
              </w:rPr>
              <w:t>.  F</w:t>
            </w:r>
            <w:r w:rsidR="00516891" w:rsidRPr="001455A2">
              <w:rPr>
                <w:rFonts w:ascii="Arial" w:hAnsi="Arial" w:cs="Arial"/>
                <w:bCs/>
                <w:sz w:val="22"/>
                <w:szCs w:val="22"/>
              </w:rPr>
              <w:t xml:space="preserve">eedback from parents </w:t>
            </w:r>
            <w:r w:rsidR="00391C16" w:rsidRPr="001455A2">
              <w:rPr>
                <w:rFonts w:ascii="Arial" w:hAnsi="Arial" w:cs="Arial"/>
                <w:bCs/>
                <w:sz w:val="22"/>
                <w:szCs w:val="22"/>
              </w:rPr>
              <w:t xml:space="preserve">has consistently been positive “as always we love to look through my child’s learning journal.  It looks like he has had lots of fun learning.  My child always speaks highly of the staff and always looks forward to bringing his journal </w:t>
            </w:r>
            <w:r w:rsidR="00391C16" w:rsidRPr="001455A2">
              <w:rPr>
                <w:rFonts w:ascii="Arial" w:hAnsi="Arial" w:cs="Arial"/>
                <w:bCs/>
                <w:sz w:val="22"/>
                <w:szCs w:val="22"/>
              </w:rPr>
              <w:lastRenderedPageBreak/>
              <w:t xml:space="preserve">home.  We enjoy talking about the photos and what he has learned.  He especially, as do we love the amount of time he has out in the garden and his journal has </w:t>
            </w:r>
            <w:r w:rsidR="00FE39DB" w:rsidRPr="001455A2">
              <w:rPr>
                <w:rFonts w:ascii="Arial" w:hAnsi="Arial" w:cs="Arial"/>
                <w:bCs/>
                <w:sz w:val="22"/>
                <w:szCs w:val="22"/>
              </w:rPr>
              <w:t xml:space="preserve">captured this.”  </w:t>
            </w:r>
            <w:r w:rsidR="007D57DE" w:rsidRPr="001455A2">
              <w:rPr>
                <w:rFonts w:ascii="Arial" w:hAnsi="Arial" w:cs="Arial"/>
                <w:bCs/>
                <w:sz w:val="22"/>
                <w:szCs w:val="22"/>
              </w:rPr>
              <w:t>We place a high value on recognising and celebrating children’s individual achievements</w:t>
            </w:r>
            <w:r w:rsidR="008E1696" w:rsidRPr="001455A2">
              <w:rPr>
                <w:rFonts w:ascii="Arial" w:hAnsi="Arial" w:cs="Arial"/>
                <w:bCs/>
                <w:sz w:val="22"/>
                <w:szCs w:val="22"/>
              </w:rPr>
              <w:t>. All staff have developed innovative and skilful ways to promote learning and celebrate achievements  within</w:t>
            </w:r>
            <w:r w:rsidR="00EB644F" w:rsidRPr="001455A2">
              <w:rPr>
                <w:rFonts w:ascii="Arial" w:hAnsi="Arial" w:cs="Arial"/>
                <w:bCs/>
                <w:sz w:val="22"/>
                <w:szCs w:val="22"/>
              </w:rPr>
              <w:t xml:space="preserve"> and beyond</w:t>
            </w:r>
            <w:r w:rsidR="008E1696" w:rsidRPr="001455A2">
              <w:rPr>
                <w:rFonts w:ascii="Arial" w:hAnsi="Arial" w:cs="Arial"/>
                <w:bCs/>
                <w:sz w:val="22"/>
                <w:szCs w:val="22"/>
              </w:rPr>
              <w:t xml:space="preserve"> the setting</w:t>
            </w:r>
            <w:r w:rsidR="007D57DE" w:rsidRPr="001455A2">
              <w:rPr>
                <w:rFonts w:ascii="Arial" w:hAnsi="Arial" w:cs="Arial"/>
                <w:bCs/>
                <w:sz w:val="22"/>
                <w:szCs w:val="22"/>
              </w:rPr>
              <w:t xml:space="preserve"> by providing r</w:t>
            </w:r>
            <w:r w:rsidR="00FE39DB" w:rsidRPr="001455A2">
              <w:rPr>
                <w:rFonts w:ascii="Arial" w:hAnsi="Arial" w:cs="Arial"/>
                <w:bCs/>
                <w:sz w:val="22"/>
                <w:szCs w:val="22"/>
              </w:rPr>
              <w:t>egular opport</w:t>
            </w:r>
            <w:r w:rsidR="007D57DE" w:rsidRPr="001455A2">
              <w:rPr>
                <w:rFonts w:ascii="Arial" w:hAnsi="Arial" w:cs="Arial"/>
                <w:bCs/>
                <w:sz w:val="22"/>
                <w:szCs w:val="22"/>
              </w:rPr>
              <w:t>unities</w:t>
            </w:r>
            <w:r w:rsidR="00FE39DB" w:rsidRPr="001455A2">
              <w:rPr>
                <w:rFonts w:ascii="Arial" w:hAnsi="Arial" w:cs="Arial"/>
                <w:bCs/>
                <w:sz w:val="22"/>
                <w:szCs w:val="22"/>
              </w:rPr>
              <w:t xml:space="preserve"> for children to share their learning and achievements with </w:t>
            </w:r>
            <w:r w:rsidR="00EB644F" w:rsidRPr="001455A2">
              <w:rPr>
                <w:rFonts w:ascii="Arial" w:hAnsi="Arial" w:cs="Arial"/>
                <w:bCs/>
                <w:sz w:val="22"/>
                <w:szCs w:val="22"/>
              </w:rPr>
              <w:t xml:space="preserve">their peers, </w:t>
            </w:r>
            <w:r w:rsidR="00FE39DB" w:rsidRPr="001455A2">
              <w:rPr>
                <w:rFonts w:ascii="Arial" w:hAnsi="Arial" w:cs="Arial"/>
                <w:bCs/>
                <w:sz w:val="22"/>
                <w:szCs w:val="22"/>
              </w:rPr>
              <w:t xml:space="preserve">parents, families, visitors and the wider community in a variety of contexts including </w:t>
            </w:r>
            <w:r w:rsidR="00EB644F" w:rsidRPr="001455A2">
              <w:rPr>
                <w:rFonts w:ascii="Arial" w:hAnsi="Arial" w:cs="Arial"/>
                <w:bCs/>
                <w:sz w:val="22"/>
                <w:szCs w:val="22"/>
              </w:rPr>
              <w:t xml:space="preserve">nursery performances, </w:t>
            </w:r>
            <w:r w:rsidR="00FE39DB" w:rsidRPr="001455A2">
              <w:rPr>
                <w:rFonts w:ascii="Arial" w:hAnsi="Arial" w:cs="Arial"/>
                <w:bCs/>
                <w:sz w:val="22"/>
                <w:szCs w:val="22"/>
              </w:rPr>
              <w:t xml:space="preserve">Care Home, Nativity performance in the Church, </w:t>
            </w:r>
            <w:r w:rsidR="007D57DE" w:rsidRPr="001455A2">
              <w:rPr>
                <w:rFonts w:ascii="Arial" w:hAnsi="Arial" w:cs="Arial"/>
                <w:bCs/>
                <w:sz w:val="22"/>
                <w:szCs w:val="22"/>
              </w:rPr>
              <w:t xml:space="preserve">graduation ceremony, responsible citizen, effective contributors, successful learner and confident individual certificates, proud cloud and social media platforms.  </w:t>
            </w:r>
          </w:p>
          <w:p w14:paraId="36D59B1E" w14:textId="7E1A23B5" w:rsidR="003F090C" w:rsidRPr="001455A2" w:rsidRDefault="003F090C" w:rsidP="00E011A8">
            <w:pPr>
              <w:autoSpaceDE w:val="0"/>
              <w:autoSpaceDN w:val="0"/>
              <w:adjustRightInd w:val="0"/>
              <w:jc w:val="both"/>
              <w:rPr>
                <w:rFonts w:ascii="Arial" w:hAnsi="Arial" w:cs="Arial"/>
                <w:bCs/>
              </w:rPr>
            </w:pPr>
            <w:r w:rsidRPr="001455A2">
              <w:rPr>
                <w:rFonts w:ascii="Arial" w:hAnsi="Arial" w:cs="Arial"/>
                <w:bCs/>
                <w:sz w:val="22"/>
                <w:szCs w:val="22"/>
              </w:rPr>
              <w:t>Children c</w:t>
            </w:r>
            <w:r w:rsidR="007C220D" w:rsidRPr="001455A2">
              <w:rPr>
                <w:rFonts w:ascii="Arial" w:hAnsi="Arial" w:cs="Arial"/>
                <w:bCs/>
                <w:sz w:val="22"/>
                <w:szCs w:val="22"/>
              </w:rPr>
              <w:t>onfidently</w:t>
            </w:r>
            <w:r w:rsidRPr="001455A2">
              <w:rPr>
                <w:rFonts w:ascii="Arial" w:hAnsi="Arial" w:cs="Arial"/>
                <w:bCs/>
                <w:sz w:val="22"/>
                <w:szCs w:val="22"/>
              </w:rPr>
              <w:t xml:space="preserve"> select, choose and request and wide range of resources to meet their current needs and interests. The layout of learning environments effectively promote</w:t>
            </w:r>
            <w:r w:rsidR="007C220D" w:rsidRPr="001455A2">
              <w:rPr>
                <w:rFonts w:ascii="Arial" w:hAnsi="Arial" w:cs="Arial"/>
                <w:bCs/>
                <w:sz w:val="22"/>
                <w:szCs w:val="22"/>
              </w:rPr>
              <w:t>s</w:t>
            </w:r>
            <w:r w:rsidRPr="001455A2">
              <w:rPr>
                <w:rFonts w:ascii="Arial" w:hAnsi="Arial" w:cs="Arial"/>
                <w:bCs/>
                <w:sz w:val="22"/>
                <w:szCs w:val="22"/>
              </w:rPr>
              <w:t xml:space="preserve"> independence and enable children to express themselves creatively. </w:t>
            </w:r>
            <w:r w:rsidR="007C220D" w:rsidRPr="001455A2">
              <w:rPr>
                <w:rFonts w:ascii="Arial" w:hAnsi="Arial" w:cs="Arial"/>
                <w:bCs/>
                <w:sz w:val="22"/>
                <w:szCs w:val="22"/>
              </w:rPr>
              <w:t>Highly skilled s</w:t>
            </w:r>
            <w:r w:rsidRPr="001455A2">
              <w:rPr>
                <w:rFonts w:ascii="Arial" w:hAnsi="Arial" w:cs="Arial"/>
                <w:bCs/>
                <w:sz w:val="22"/>
                <w:szCs w:val="22"/>
              </w:rPr>
              <w:t>taff have developed their practice through CLPL, research and sharing good practice to promote children leading and extending their learning. Staff use skilled interactions and observations to plan learning.   This has resulted in most children effectively developing their confidence, early language and mathematical skills well this is evidenced in learning journals, displaying children’s work and observing children during play</w:t>
            </w:r>
            <w:r w:rsidR="00DD6EBD" w:rsidRPr="001455A2">
              <w:rPr>
                <w:rFonts w:ascii="Arial" w:hAnsi="Arial" w:cs="Arial"/>
                <w:bCs/>
                <w:sz w:val="22"/>
                <w:szCs w:val="22"/>
              </w:rPr>
              <w:t>.</w:t>
            </w:r>
            <w:r w:rsidR="000D46D3" w:rsidRPr="001455A2">
              <w:rPr>
                <w:rFonts w:ascii="Arial" w:hAnsi="Arial" w:cs="Arial"/>
                <w:bCs/>
                <w:sz w:val="22"/>
                <w:szCs w:val="22"/>
              </w:rPr>
              <w:t xml:space="preserve"> </w:t>
            </w:r>
            <w:r w:rsidR="007C220D" w:rsidRPr="001455A2">
              <w:rPr>
                <w:rFonts w:ascii="Arial" w:hAnsi="Arial" w:cs="Arial"/>
                <w:bCs/>
                <w:sz w:val="22"/>
                <w:szCs w:val="22"/>
              </w:rPr>
              <w:t xml:space="preserve">There is scope to further develop </w:t>
            </w:r>
            <w:r w:rsidRPr="001455A2">
              <w:rPr>
                <w:rFonts w:ascii="Arial" w:hAnsi="Arial" w:cs="Arial"/>
                <w:bCs/>
                <w:sz w:val="22"/>
                <w:szCs w:val="22"/>
              </w:rPr>
              <w:t>Big Books</w:t>
            </w:r>
            <w:r w:rsidR="007C220D" w:rsidRPr="001455A2">
              <w:rPr>
                <w:rFonts w:ascii="Arial" w:hAnsi="Arial" w:cs="Arial"/>
                <w:bCs/>
                <w:sz w:val="22"/>
                <w:szCs w:val="22"/>
              </w:rPr>
              <w:t>.</w:t>
            </w:r>
            <w:r w:rsidR="00DD6EBD" w:rsidRPr="001455A2">
              <w:rPr>
                <w:rFonts w:ascii="Arial" w:hAnsi="Arial" w:cs="Arial"/>
                <w:bCs/>
                <w:sz w:val="22"/>
                <w:szCs w:val="22"/>
              </w:rPr>
              <w:t xml:space="preserve"> </w:t>
            </w:r>
            <w:r w:rsidR="007C220D" w:rsidRPr="001455A2">
              <w:rPr>
                <w:rFonts w:ascii="Arial" w:hAnsi="Arial" w:cs="Arial"/>
                <w:bCs/>
                <w:sz w:val="22"/>
                <w:szCs w:val="22"/>
              </w:rPr>
              <w:t>D</w:t>
            </w:r>
            <w:r w:rsidR="00DD6EBD" w:rsidRPr="001455A2">
              <w:rPr>
                <w:rFonts w:ascii="Arial" w:hAnsi="Arial" w:cs="Arial"/>
                <w:bCs/>
                <w:sz w:val="22"/>
                <w:szCs w:val="22"/>
              </w:rPr>
              <w:t>isplays</w:t>
            </w:r>
            <w:r w:rsidRPr="001455A2">
              <w:rPr>
                <w:rFonts w:ascii="Arial" w:hAnsi="Arial" w:cs="Arial"/>
                <w:bCs/>
                <w:sz w:val="22"/>
                <w:szCs w:val="22"/>
              </w:rPr>
              <w:t xml:space="preserve"> are </w:t>
            </w:r>
            <w:r w:rsidR="007C220D" w:rsidRPr="001455A2">
              <w:rPr>
                <w:rFonts w:ascii="Arial" w:hAnsi="Arial" w:cs="Arial"/>
                <w:bCs/>
                <w:sz w:val="22"/>
                <w:szCs w:val="22"/>
              </w:rPr>
              <w:t xml:space="preserve">used throughout the setting </w:t>
            </w:r>
            <w:r w:rsidRPr="001455A2">
              <w:rPr>
                <w:rFonts w:ascii="Arial" w:hAnsi="Arial" w:cs="Arial"/>
                <w:bCs/>
                <w:sz w:val="22"/>
                <w:szCs w:val="22"/>
              </w:rPr>
              <w:t xml:space="preserve">to record children’s learning and interests throughout the year.  </w:t>
            </w:r>
            <w:r w:rsidR="007C220D" w:rsidRPr="001455A2">
              <w:rPr>
                <w:rFonts w:ascii="Arial" w:hAnsi="Arial" w:cs="Arial"/>
                <w:bCs/>
                <w:sz w:val="22"/>
                <w:szCs w:val="22"/>
              </w:rPr>
              <w:t xml:space="preserve">Current systems have been reviewed </w:t>
            </w:r>
            <w:r w:rsidRPr="001455A2">
              <w:rPr>
                <w:rFonts w:ascii="Arial" w:hAnsi="Arial" w:cs="Arial"/>
                <w:bCs/>
                <w:sz w:val="22"/>
                <w:szCs w:val="22"/>
              </w:rPr>
              <w:t>to monitor and track children’s progress</w:t>
            </w:r>
            <w:r w:rsidR="007C220D" w:rsidRPr="001455A2">
              <w:rPr>
                <w:rFonts w:ascii="Arial" w:hAnsi="Arial" w:cs="Arial"/>
                <w:bCs/>
                <w:sz w:val="22"/>
                <w:szCs w:val="22"/>
              </w:rPr>
              <w:t xml:space="preserve">, further work is needed to develop and embed a more robust tracking tool </w:t>
            </w:r>
            <w:r w:rsidRPr="001455A2">
              <w:rPr>
                <w:rFonts w:ascii="Arial" w:hAnsi="Arial" w:cs="Arial"/>
                <w:bCs/>
                <w:sz w:val="22"/>
                <w:szCs w:val="22"/>
              </w:rPr>
              <w:t xml:space="preserve">to ensure the best possible outcomes for all children.  </w:t>
            </w:r>
          </w:p>
          <w:p w14:paraId="3BAC9874" w14:textId="77777777" w:rsidR="003F090C" w:rsidRPr="001455A2" w:rsidRDefault="003F090C" w:rsidP="000374C8">
            <w:pPr>
              <w:autoSpaceDE w:val="0"/>
              <w:autoSpaceDN w:val="0"/>
              <w:adjustRightInd w:val="0"/>
              <w:rPr>
                <w:rFonts w:ascii="Arial" w:hAnsi="Arial" w:cs="Arial"/>
                <w:bCs/>
              </w:rPr>
            </w:pPr>
          </w:p>
          <w:p w14:paraId="676169B6" w14:textId="77777777" w:rsidR="003F090C" w:rsidRPr="001455A2" w:rsidRDefault="003F090C" w:rsidP="000374C8">
            <w:pPr>
              <w:autoSpaceDE w:val="0"/>
              <w:autoSpaceDN w:val="0"/>
              <w:adjustRightInd w:val="0"/>
              <w:rPr>
                <w:rFonts w:ascii="Arial" w:hAnsi="Arial" w:cs="Arial"/>
                <w:b/>
                <w:bCs/>
                <w:i/>
                <w:lang w:val="en-US"/>
              </w:rPr>
            </w:pPr>
            <w:r w:rsidRPr="001455A2">
              <w:rPr>
                <w:rFonts w:ascii="Arial" w:hAnsi="Arial" w:cs="Arial"/>
                <w:b/>
                <w:bCs/>
                <w:i/>
                <w:sz w:val="22"/>
                <w:szCs w:val="22"/>
                <w:lang w:val="en-US"/>
              </w:rPr>
              <w:t>Next Steps</w:t>
            </w:r>
          </w:p>
          <w:p w14:paraId="625D77E0" w14:textId="78ABED1B" w:rsidR="00982878" w:rsidRPr="001455A2" w:rsidRDefault="00982878" w:rsidP="000374C8">
            <w:pPr>
              <w:autoSpaceDE w:val="0"/>
              <w:autoSpaceDN w:val="0"/>
              <w:adjustRightInd w:val="0"/>
              <w:rPr>
                <w:rFonts w:ascii="Arial" w:hAnsi="Arial" w:cs="Arial"/>
                <w:bCs/>
                <w:sz w:val="22"/>
                <w:szCs w:val="22"/>
                <w:lang w:val="en-US"/>
              </w:rPr>
            </w:pPr>
            <w:r w:rsidRPr="001455A2">
              <w:rPr>
                <w:rFonts w:ascii="Arial" w:hAnsi="Arial" w:cs="Arial"/>
                <w:bCs/>
                <w:sz w:val="22"/>
                <w:szCs w:val="22"/>
                <w:lang w:val="en-US"/>
              </w:rPr>
              <w:t>Implementation of a</w:t>
            </w:r>
            <w:r w:rsidR="003F090C" w:rsidRPr="001455A2">
              <w:rPr>
                <w:rFonts w:ascii="Arial" w:hAnsi="Arial" w:cs="Arial"/>
                <w:bCs/>
                <w:sz w:val="22"/>
                <w:szCs w:val="22"/>
                <w:lang w:val="en-US"/>
              </w:rPr>
              <w:t xml:space="preserve"> robust tracking tool to secure children’s progress and provide the best possible outcomes for all children.  Further develop</w:t>
            </w:r>
            <w:r w:rsidR="007F270C">
              <w:rPr>
                <w:rFonts w:ascii="Arial" w:hAnsi="Arial" w:cs="Arial"/>
                <w:bCs/>
                <w:sz w:val="22"/>
                <w:szCs w:val="22"/>
                <w:lang w:val="en-US"/>
              </w:rPr>
              <w:t xml:space="preserve"> big books</w:t>
            </w:r>
            <w:r w:rsidR="003F090C" w:rsidRPr="001455A2">
              <w:rPr>
                <w:rFonts w:ascii="Arial" w:hAnsi="Arial" w:cs="Arial"/>
                <w:bCs/>
                <w:sz w:val="22"/>
                <w:szCs w:val="22"/>
                <w:lang w:val="en-US"/>
              </w:rPr>
              <w:t xml:space="preserve"> </w:t>
            </w:r>
            <w:r w:rsidR="007F270C">
              <w:rPr>
                <w:rFonts w:ascii="Arial" w:hAnsi="Arial" w:cs="Arial"/>
                <w:bCs/>
                <w:sz w:val="22"/>
                <w:szCs w:val="22"/>
                <w:lang w:val="en-US"/>
              </w:rPr>
              <w:t xml:space="preserve">and </w:t>
            </w:r>
            <w:r w:rsidR="003F090C" w:rsidRPr="001455A2">
              <w:rPr>
                <w:rFonts w:ascii="Arial" w:hAnsi="Arial" w:cs="Arial"/>
                <w:bCs/>
                <w:sz w:val="22"/>
                <w:szCs w:val="22"/>
                <w:lang w:val="en-US"/>
              </w:rPr>
              <w:t>learning journals to reflect the four capacities of the curriculum and its design principles</w:t>
            </w:r>
            <w:r w:rsidRPr="001455A2">
              <w:rPr>
                <w:rFonts w:ascii="Arial" w:hAnsi="Arial" w:cs="Arial"/>
                <w:bCs/>
                <w:sz w:val="22"/>
                <w:szCs w:val="22"/>
                <w:lang w:val="en-US"/>
              </w:rPr>
              <w:t xml:space="preserve"> including next steps.</w:t>
            </w:r>
          </w:p>
          <w:p w14:paraId="1F216793" w14:textId="40A05480" w:rsidR="003F090C" w:rsidRPr="001455A2" w:rsidRDefault="003F090C" w:rsidP="000374C8">
            <w:pPr>
              <w:autoSpaceDE w:val="0"/>
              <w:autoSpaceDN w:val="0"/>
              <w:adjustRightInd w:val="0"/>
              <w:rPr>
                <w:rFonts w:ascii="Arial" w:hAnsi="Arial" w:cs="Arial"/>
                <w:bCs/>
                <w:lang w:val="en-US"/>
              </w:rPr>
            </w:pPr>
            <w:r w:rsidRPr="001455A2">
              <w:rPr>
                <w:rFonts w:ascii="Arial" w:hAnsi="Arial" w:cs="Arial"/>
                <w:bCs/>
                <w:sz w:val="22"/>
                <w:szCs w:val="22"/>
                <w:lang w:val="en-US"/>
              </w:rPr>
              <w:t xml:space="preserve">Staff to continue to </w:t>
            </w:r>
            <w:r w:rsidR="00982878" w:rsidRPr="001455A2">
              <w:rPr>
                <w:rFonts w:ascii="Arial" w:hAnsi="Arial" w:cs="Arial"/>
                <w:bCs/>
                <w:sz w:val="22"/>
                <w:szCs w:val="22"/>
                <w:lang w:val="en-US"/>
              </w:rPr>
              <w:t xml:space="preserve">further </w:t>
            </w:r>
            <w:r w:rsidRPr="001455A2">
              <w:rPr>
                <w:rFonts w:ascii="Arial" w:hAnsi="Arial" w:cs="Arial"/>
                <w:bCs/>
                <w:sz w:val="22"/>
                <w:szCs w:val="22"/>
                <w:lang w:val="en-US"/>
              </w:rPr>
              <w:t xml:space="preserve">develop their leadership roles in taking forward key areas of improvement. </w:t>
            </w:r>
            <w:r w:rsidR="00982878" w:rsidRPr="001455A2">
              <w:rPr>
                <w:rFonts w:ascii="Arial" w:hAnsi="Arial" w:cs="Arial"/>
                <w:bCs/>
                <w:sz w:val="22"/>
                <w:szCs w:val="22"/>
                <w:lang w:val="en-US"/>
              </w:rPr>
              <w:t xml:space="preserve">Build on the establishments strong capacity to create </w:t>
            </w:r>
            <w:r w:rsidRPr="001455A2">
              <w:rPr>
                <w:rFonts w:ascii="Arial" w:hAnsi="Arial" w:cs="Arial"/>
                <w:bCs/>
                <w:sz w:val="22"/>
                <w:szCs w:val="22"/>
                <w:lang w:val="en-US"/>
              </w:rPr>
              <w:t>an inclusive learning environment where children are nurtured and families are encouraged to participate in the life and work of the setting</w:t>
            </w:r>
            <w:r w:rsidR="00982878" w:rsidRPr="001455A2">
              <w:rPr>
                <w:rFonts w:ascii="Arial" w:hAnsi="Arial" w:cs="Arial"/>
                <w:bCs/>
                <w:sz w:val="22"/>
                <w:szCs w:val="22"/>
                <w:lang w:val="en-US"/>
              </w:rPr>
              <w:t>.</w:t>
            </w:r>
          </w:p>
          <w:p w14:paraId="5F8F40ED" w14:textId="77777777" w:rsidR="003F090C" w:rsidRPr="001455A2" w:rsidRDefault="003F090C" w:rsidP="000374C8">
            <w:pPr>
              <w:autoSpaceDE w:val="0"/>
              <w:autoSpaceDN w:val="0"/>
              <w:adjustRightInd w:val="0"/>
              <w:rPr>
                <w:rFonts w:ascii="Arial" w:hAnsi="Arial" w:cs="Arial"/>
                <w:bCs/>
                <w:lang w:val="en-US"/>
              </w:rPr>
            </w:pPr>
          </w:p>
          <w:p w14:paraId="15BAABBA" w14:textId="77777777" w:rsidR="003F090C" w:rsidRPr="001455A2" w:rsidRDefault="003F090C" w:rsidP="000374C8">
            <w:pPr>
              <w:autoSpaceDE w:val="0"/>
              <w:autoSpaceDN w:val="0"/>
              <w:adjustRightInd w:val="0"/>
              <w:rPr>
                <w:rFonts w:ascii="Arial" w:hAnsi="Arial" w:cs="Arial"/>
                <w:bCs/>
                <w:lang w:val="en-US"/>
              </w:rPr>
            </w:pPr>
          </w:p>
          <w:p w14:paraId="355ABA10" w14:textId="77777777" w:rsidR="003F090C" w:rsidRPr="001455A2" w:rsidRDefault="003F090C" w:rsidP="000374C8">
            <w:pPr>
              <w:autoSpaceDE w:val="0"/>
              <w:autoSpaceDN w:val="0"/>
              <w:adjustRightInd w:val="0"/>
              <w:rPr>
                <w:rFonts w:ascii="Arial" w:hAnsi="Arial" w:cs="Arial"/>
                <w:bCs/>
                <w:lang w:val="en-US"/>
              </w:rPr>
            </w:pPr>
          </w:p>
        </w:tc>
      </w:tr>
      <w:tr w:rsidR="003F090C" w:rsidRPr="00C65AEB" w14:paraId="6CD59B87" w14:textId="77777777" w:rsidTr="000374C8">
        <w:tblPrEx>
          <w:shd w:val="clear" w:color="auto" w:fill="auto"/>
        </w:tblPrEx>
        <w:trPr>
          <w:trHeight w:val="567"/>
        </w:trPr>
        <w:tc>
          <w:tcPr>
            <w:tcW w:w="9648" w:type="dxa"/>
            <w:gridSpan w:val="3"/>
            <w:tcBorders>
              <w:top w:val="single" w:sz="4" w:space="0" w:color="auto"/>
              <w:left w:val="single" w:sz="4" w:space="0" w:color="auto"/>
              <w:bottom w:val="single" w:sz="4" w:space="0" w:color="auto"/>
              <w:right w:val="single" w:sz="4" w:space="0" w:color="auto"/>
            </w:tcBorders>
            <w:vAlign w:val="center"/>
            <w:hideMark/>
          </w:tcPr>
          <w:p w14:paraId="59DF7698" w14:textId="77777777" w:rsidR="003F090C" w:rsidRPr="00C65AEB" w:rsidRDefault="003F090C" w:rsidP="000374C8">
            <w:pPr>
              <w:autoSpaceDE w:val="0"/>
              <w:autoSpaceDN w:val="0"/>
              <w:adjustRightInd w:val="0"/>
              <w:rPr>
                <w:rFonts w:ascii="Arial" w:hAnsi="Arial" w:cs="Arial"/>
                <w:b/>
                <w:lang w:val="en-US"/>
              </w:rPr>
            </w:pPr>
            <w:r w:rsidRPr="00C65AEB">
              <w:rPr>
                <w:rFonts w:ascii="Arial" w:hAnsi="Arial" w:cs="Arial"/>
                <w:b/>
                <w:sz w:val="22"/>
                <w:szCs w:val="22"/>
                <w:lang w:val="en-US"/>
              </w:rPr>
              <w:lastRenderedPageBreak/>
              <w:t>Pupil Equity Fund – How are we ensuring Excellence and Equity?</w:t>
            </w:r>
          </w:p>
        </w:tc>
      </w:tr>
      <w:tr w:rsidR="003F090C" w:rsidRPr="00C65AEB" w14:paraId="2FF99141" w14:textId="77777777" w:rsidTr="000374C8">
        <w:tblPrEx>
          <w:shd w:val="clear" w:color="auto" w:fill="auto"/>
        </w:tblPrEx>
        <w:trPr>
          <w:trHeight w:val="2124"/>
        </w:trPr>
        <w:tc>
          <w:tcPr>
            <w:tcW w:w="9648" w:type="dxa"/>
            <w:gridSpan w:val="3"/>
            <w:tcBorders>
              <w:top w:val="single" w:sz="4" w:space="0" w:color="auto"/>
              <w:left w:val="single" w:sz="4" w:space="0" w:color="auto"/>
              <w:bottom w:val="single" w:sz="4" w:space="0" w:color="auto"/>
              <w:right w:val="single" w:sz="4" w:space="0" w:color="auto"/>
            </w:tcBorders>
          </w:tcPr>
          <w:p w14:paraId="59BC82FA" w14:textId="77777777" w:rsidR="003F090C" w:rsidRPr="00C65AEB" w:rsidRDefault="003F090C" w:rsidP="003957E5">
            <w:pPr>
              <w:autoSpaceDE w:val="0"/>
              <w:autoSpaceDN w:val="0"/>
              <w:adjustRightInd w:val="0"/>
              <w:ind w:left="360"/>
              <w:jc w:val="both"/>
              <w:rPr>
                <w:rFonts w:ascii="Arial" w:hAnsi="Arial" w:cs="Arial"/>
                <w:lang w:val="en-US"/>
              </w:rPr>
            </w:pPr>
            <w:r>
              <w:rPr>
                <w:rFonts w:ascii="Arial" w:hAnsi="Arial" w:cs="Arial"/>
                <w:sz w:val="22"/>
                <w:szCs w:val="22"/>
                <w:lang w:val="en-US"/>
              </w:rPr>
              <w:t>Not in receipt of Pupil Equity Funding, however we ensure that all children have access to external services through sports coaching, visiting professionals, accessing a range of community services</w:t>
            </w:r>
            <w:r w:rsidR="00873876">
              <w:rPr>
                <w:rFonts w:ascii="Arial" w:hAnsi="Arial" w:cs="Arial"/>
                <w:sz w:val="22"/>
                <w:szCs w:val="22"/>
                <w:lang w:val="en-US"/>
              </w:rPr>
              <w:t xml:space="preserve"> though outings</w:t>
            </w:r>
            <w:r>
              <w:rPr>
                <w:rFonts w:ascii="Arial" w:hAnsi="Arial" w:cs="Arial"/>
                <w:sz w:val="22"/>
                <w:szCs w:val="22"/>
                <w:lang w:val="en-US"/>
              </w:rPr>
              <w:t xml:space="preserve"> and trips.  </w:t>
            </w:r>
            <w:r w:rsidR="00873876">
              <w:rPr>
                <w:rFonts w:ascii="Arial" w:hAnsi="Arial" w:cs="Arial"/>
                <w:sz w:val="22"/>
                <w:szCs w:val="22"/>
                <w:lang w:val="en-US"/>
              </w:rPr>
              <w:t>The nursery</w:t>
            </w:r>
            <w:r>
              <w:rPr>
                <w:rFonts w:ascii="Arial" w:hAnsi="Arial" w:cs="Arial"/>
                <w:sz w:val="22"/>
                <w:szCs w:val="22"/>
                <w:lang w:val="en-US"/>
              </w:rPr>
              <w:t xml:space="preserve"> cover</w:t>
            </w:r>
            <w:r w:rsidR="008A7350">
              <w:rPr>
                <w:rFonts w:ascii="Arial" w:hAnsi="Arial" w:cs="Arial"/>
                <w:sz w:val="22"/>
                <w:szCs w:val="22"/>
                <w:lang w:val="en-US"/>
              </w:rPr>
              <w:t>s</w:t>
            </w:r>
            <w:r>
              <w:rPr>
                <w:rFonts w:ascii="Arial" w:hAnsi="Arial" w:cs="Arial"/>
                <w:sz w:val="22"/>
                <w:szCs w:val="22"/>
                <w:lang w:val="en-US"/>
              </w:rPr>
              <w:t xml:space="preserve"> the costs of these through our nursery fund</w:t>
            </w:r>
            <w:r w:rsidR="00873876">
              <w:rPr>
                <w:rFonts w:ascii="Arial" w:hAnsi="Arial" w:cs="Arial"/>
                <w:sz w:val="22"/>
                <w:szCs w:val="22"/>
                <w:lang w:val="en-US"/>
              </w:rPr>
              <w:t xml:space="preserve"> and fundraising events</w:t>
            </w:r>
            <w:r>
              <w:rPr>
                <w:rFonts w:ascii="Arial" w:hAnsi="Arial" w:cs="Arial"/>
                <w:sz w:val="22"/>
                <w:szCs w:val="22"/>
                <w:lang w:val="en-US"/>
              </w:rPr>
              <w:t>; helping to close the attainment gap whilst providing a varied curriculum for all children</w:t>
            </w:r>
            <w:r w:rsidR="00873876">
              <w:rPr>
                <w:rFonts w:ascii="Arial" w:hAnsi="Arial" w:cs="Arial"/>
                <w:sz w:val="22"/>
                <w:szCs w:val="22"/>
                <w:lang w:val="en-US"/>
              </w:rPr>
              <w:t xml:space="preserve"> to experience, therefore</w:t>
            </w:r>
            <w:r w:rsidR="00066E11">
              <w:rPr>
                <w:rFonts w:ascii="Arial" w:hAnsi="Arial" w:cs="Arial"/>
                <w:sz w:val="22"/>
                <w:szCs w:val="22"/>
                <w:lang w:val="en-US"/>
              </w:rPr>
              <w:t xml:space="preserve"> removing any </w:t>
            </w:r>
            <w:r w:rsidR="00873876">
              <w:rPr>
                <w:rFonts w:ascii="Arial" w:hAnsi="Arial" w:cs="Arial"/>
                <w:sz w:val="22"/>
                <w:szCs w:val="22"/>
                <w:lang w:val="en-US"/>
              </w:rPr>
              <w:t xml:space="preserve">potential </w:t>
            </w:r>
            <w:r w:rsidR="00066E11">
              <w:rPr>
                <w:rFonts w:ascii="Arial" w:hAnsi="Arial" w:cs="Arial"/>
                <w:sz w:val="22"/>
                <w:szCs w:val="22"/>
                <w:lang w:val="en-US"/>
              </w:rPr>
              <w:t xml:space="preserve">barriers </w:t>
            </w:r>
            <w:r w:rsidR="00873876">
              <w:rPr>
                <w:rFonts w:ascii="Arial" w:hAnsi="Arial" w:cs="Arial"/>
                <w:sz w:val="22"/>
                <w:szCs w:val="22"/>
                <w:lang w:val="en-US"/>
              </w:rPr>
              <w:t>towards learning</w:t>
            </w:r>
            <w:r>
              <w:rPr>
                <w:rFonts w:ascii="Arial" w:hAnsi="Arial" w:cs="Arial"/>
                <w:sz w:val="22"/>
                <w:szCs w:val="22"/>
                <w:lang w:val="en-US"/>
              </w:rPr>
              <w:t xml:space="preserve">.  </w:t>
            </w:r>
          </w:p>
        </w:tc>
      </w:tr>
    </w:tbl>
    <w:p w14:paraId="14463BB0" w14:textId="77777777" w:rsidR="003F090C" w:rsidRDefault="003F090C" w:rsidP="003F090C">
      <w:pPr>
        <w:autoSpaceDE w:val="0"/>
        <w:autoSpaceDN w:val="0"/>
        <w:adjustRightInd w:val="0"/>
        <w:spacing w:line="360" w:lineRule="auto"/>
        <w:jc w:val="both"/>
        <w:rPr>
          <w:rFonts w:ascii="Arial" w:hAnsi="Arial" w:cs="Arial"/>
          <w:sz w:val="22"/>
          <w:szCs w:val="22"/>
          <w:lang w:val="en-US"/>
        </w:rPr>
      </w:pPr>
    </w:p>
    <w:p w14:paraId="656C96F1" w14:textId="6AC9CE69" w:rsidR="000D46D3" w:rsidRDefault="000D46D3" w:rsidP="003F090C">
      <w:pPr>
        <w:autoSpaceDE w:val="0"/>
        <w:autoSpaceDN w:val="0"/>
        <w:adjustRightInd w:val="0"/>
        <w:spacing w:line="360" w:lineRule="auto"/>
        <w:jc w:val="both"/>
        <w:rPr>
          <w:rFonts w:ascii="Arial" w:hAnsi="Arial" w:cs="Arial"/>
          <w:sz w:val="22"/>
          <w:szCs w:val="22"/>
          <w:lang w:val="en-US"/>
        </w:rPr>
      </w:pPr>
    </w:p>
    <w:p w14:paraId="5B0093EB" w14:textId="40378F4A" w:rsidR="009E2096" w:rsidRDefault="009E2096" w:rsidP="003F090C">
      <w:pPr>
        <w:autoSpaceDE w:val="0"/>
        <w:autoSpaceDN w:val="0"/>
        <w:adjustRightInd w:val="0"/>
        <w:spacing w:line="360" w:lineRule="auto"/>
        <w:jc w:val="both"/>
        <w:rPr>
          <w:rFonts w:ascii="Arial" w:hAnsi="Arial" w:cs="Arial"/>
          <w:sz w:val="22"/>
          <w:szCs w:val="22"/>
          <w:lang w:val="en-US"/>
        </w:rPr>
      </w:pPr>
    </w:p>
    <w:p w14:paraId="017F431C" w14:textId="77777777" w:rsidR="009E2096" w:rsidRPr="00C65AEB" w:rsidRDefault="009E2096" w:rsidP="003F090C">
      <w:pPr>
        <w:autoSpaceDE w:val="0"/>
        <w:autoSpaceDN w:val="0"/>
        <w:adjustRightInd w:val="0"/>
        <w:spacing w:line="360" w:lineRule="auto"/>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tblGrid>
      <w:tr w:rsidR="003F090C" w:rsidRPr="00C65AEB" w14:paraId="7AC28A24" w14:textId="77777777" w:rsidTr="000374C8">
        <w:trPr>
          <w:trHeight w:val="1061"/>
        </w:trPr>
        <w:tc>
          <w:tcPr>
            <w:tcW w:w="91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E78ABF" w14:textId="77777777" w:rsidR="003F090C" w:rsidRPr="00C65AEB" w:rsidRDefault="000D46D3" w:rsidP="000374C8">
            <w:pPr>
              <w:autoSpaceDE w:val="0"/>
              <w:autoSpaceDN w:val="0"/>
              <w:adjustRightInd w:val="0"/>
              <w:rPr>
                <w:rFonts w:ascii="Arial" w:hAnsi="Arial" w:cs="Arial"/>
                <w:b/>
                <w:lang w:val="en-US"/>
              </w:rPr>
            </w:pPr>
            <w:r>
              <w:rPr>
                <w:rFonts w:ascii="Arial" w:hAnsi="Arial" w:cs="Arial"/>
                <w:b/>
                <w:sz w:val="22"/>
                <w:szCs w:val="22"/>
                <w:lang w:val="en-US"/>
              </w:rPr>
              <w:lastRenderedPageBreak/>
              <w:t>What is our cap</w:t>
            </w:r>
            <w:r w:rsidR="003F090C" w:rsidRPr="00C65AEB">
              <w:rPr>
                <w:rFonts w:ascii="Arial" w:hAnsi="Arial" w:cs="Arial"/>
                <w:b/>
                <w:sz w:val="22"/>
                <w:szCs w:val="22"/>
                <w:lang w:val="en-US"/>
              </w:rPr>
              <w:t>acity for continuous improvement?</w:t>
            </w:r>
          </w:p>
        </w:tc>
      </w:tr>
      <w:tr w:rsidR="003F090C" w:rsidRPr="00C65AEB" w14:paraId="34754B83" w14:textId="77777777" w:rsidTr="000374C8">
        <w:trPr>
          <w:trHeight w:val="3976"/>
        </w:trPr>
        <w:tc>
          <w:tcPr>
            <w:tcW w:w="9137" w:type="dxa"/>
            <w:tcBorders>
              <w:top w:val="single" w:sz="4" w:space="0" w:color="auto"/>
              <w:left w:val="single" w:sz="4" w:space="0" w:color="auto"/>
              <w:bottom w:val="single" w:sz="4" w:space="0" w:color="auto"/>
              <w:right w:val="single" w:sz="4" w:space="0" w:color="auto"/>
            </w:tcBorders>
          </w:tcPr>
          <w:p w14:paraId="143A6F3B" w14:textId="2454778D" w:rsidR="003F090C" w:rsidRPr="005F2C6A" w:rsidRDefault="003F090C" w:rsidP="000374C8">
            <w:pPr>
              <w:numPr>
                <w:ilvl w:val="0"/>
                <w:numId w:val="1"/>
              </w:numPr>
              <w:autoSpaceDE w:val="0"/>
              <w:autoSpaceDN w:val="0"/>
              <w:adjustRightInd w:val="0"/>
              <w:rPr>
                <w:rFonts w:ascii="Arial" w:hAnsi="Arial" w:cs="Arial"/>
                <w:lang w:val="en-US"/>
              </w:rPr>
            </w:pPr>
            <w:r w:rsidRPr="00C65AEB">
              <w:rPr>
                <w:rFonts w:ascii="Arial" w:hAnsi="Arial" w:cs="Arial"/>
                <w:sz w:val="22"/>
                <w:szCs w:val="22"/>
                <w:lang w:val="en-US"/>
              </w:rPr>
              <w:t xml:space="preserve">This should be a statement of the </w:t>
            </w:r>
            <w:r>
              <w:rPr>
                <w:rFonts w:ascii="Arial" w:hAnsi="Arial" w:cs="Arial"/>
                <w:sz w:val="22"/>
                <w:szCs w:val="22"/>
                <w:lang w:val="en-US"/>
              </w:rPr>
              <w:t>establishment’s</w:t>
            </w:r>
            <w:r w:rsidRPr="00C65AEB">
              <w:rPr>
                <w:rFonts w:ascii="Arial" w:hAnsi="Arial" w:cs="Arial"/>
                <w:sz w:val="22"/>
                <w:szCs w:val="22"/>
                <w:lang w:val="en-US"/>
              </w:rPr>
              <w:t xml:space="preserve"> capacity for continuous improvement.</w:t>
            </w:r>
          </w:p>
          <w:p w14:paraId="577B225B" w14:textId="77777777" w:rsidR="005F2C6A" w:rsidRPr="00407B96" w:rsidRDefault="005F2C6A" w:rsidP="005F2C6A">
            <w:pPr>
              <w:autoSpaceDE w:val="0"/>
              <w:autoSpaceDN w:val="0"/>
              <w:adjustRightInd w:val="0"/>
              <w:ind w:left="360"/>
              <w:rPr>
                <w:rFonts w:ascii="Arial" w:hAnsi="Arial" w:cs="Arial"/>
                <w:lang w:val="en-US"/>
              </w:rPr>
            </w:pPr>
          </w:p>
          <w:p w14:paraId="1277D385" w14:textId="6D2204EB" w:rsidR="00B21C35" w:rsidRDefault="003F090C" w:rsidP="005F2C6A">
            <w:pPr>
              <w:autoSpaceDE w:val="0"/>
              <w:autoSpaceDN w:val="0"/>
              <w:adjustRightInd w:val="0"/>
              <w:jc w:val="both"/>
              <w:rPr>
                <w:rFonts w:ascii="Arial" w:hAnsi="Arial" w:cs="Arial"/>
                <w:sz w:val="22"/>
                <w:szCs w:val="22"/>
                <w:lang w:val="en-US"/>
              </w:rPr>
            </w:pPr>
            <w:r>
              <w:rPr>
                <w:rFonts w:ascii="Arial" w:hAnsi="Arial" w:cs="Arial"/>
                <w:sz w:val="22"/>
                <w:szCs w:val="22"/>
                <w:lang w:val="en-US"/>
              </w:rPr>
              <w:t>Broom Nursery is</w:t>
            </w:r>
            <w:r w:rsidR="00940F6F">
              <w:rPr>
                <w:rFonts w:ascii="Arial" w:hAnsi="Arial" w:cs="Arial"/>
                <w:sz w:val="22"/>
                <w:szCs w:val="22"/>
                <w:lang w:val="en-US"/>
              </w:rPr>
              <w:t xml:space="preserve"> well placed and</w:t>
            </w:r>
            <w:r>
              <w:rPr>
                <w:rFonts w:ascii="Arial" w:hAnsi="Arial" w:cs="Arial"/>
                <w:sz w:val="22"/>
                <w:szCs w:val="22"/>
                <w:lang w:val="en-US"/>
              </w:rPr>
              <w:t xml:space="preserve"> strongly committed </w:t>
            </w:r>
            <w:r w:rsidR="00940F6F">
              <w:rPr>
                <w:rFonts w:ascii="Arial" w:hAnsi="Arial" w:cs="Arial"/>
                <w:sz w:val="22"/>
                <w:szCs w:val="22"/>
                <w:lang w:val="en-US"/>
              </w:rPr>
              <w:t>to</w:t>
            </w:r>
            <w:r>
              <w:rPr>
                <w:rFonts w:ascii="Arial" w:hAnsi="Arial" w:cs="Arial"/>
                <w:sz w:val="22"/>
                <w:szCs w:val="22"/>
                <w:lang w:val="en-US"/>
              </w:rPr>
              <w:t xml:space="preserve"> continuous improvement</w:t>
            </w:r>
            <w:r w:rsidR="008368E1">
              <w:rPr>
                <w:rFonts w:ascii="Arial" w:hAnsi="Arial" w:cs="Arial"/>
                <w:sz w:val="22"/>
                <w:szCs w:val="22"/>
                <w:lang w:val="en-US"/>
              </w:rPr>
              <w:t>s</w:t>
            </w:r>
            <w:r w:rsidR="00940F6F">
              <w:rPr>
                <w:rFonts w:ascii="Arial" w:hAnsi="Arial" w:cs="Arial"/>
                <w:sz w:val="22"/>
                <w:szCs w:val="22"/>
                <w:lang w:val="en-US"/>
              </w:rPr>
              <w:t xml:space="preserve"> and</w:t>
            </w:r>
            <w:r>
              <w:rPr>
                <w:rFonts w:ascii="Arial" w:hAnsi="Arial" w:cs="Arial"/>
                <w:sz w:val="22"/>
                <w:szCs w:val="22"/>
                <w:lang w:val="en-US"/>
              </w:rPr>
              <w:t xml:space="preserve"> </w:t>
            </w:r>
            <w:r w:rsidR="00940F6F">
              <w:rPr>
                <w:rFonts w:ascii="Arial" w:hAnsi="Arial" w:cs="Arial"/>
                <w:sz w:val="22"/>
                <w:szCs w:val="22"/>
                <w:lang w:val="en-US"/>
              </w:rPr>
              <w:t>building on existing practice</w:t>
            </w:r>
            <w:r w:rsidR="007822FB">
              <w:rPr>
                <w:rFonts w:ascii="Arial" w:hAnsi="Arial" w:cs="Arial"/>
                <w:sz w:val="22"/>
                <w:szCs w:val="22"/>
                <w:lang w:val="en-US"/>
              </w:rPr>
              <w:t>. A</w:t>
            </w:r>
            <w:r>
              <w:rPr>
                <w:rFonts w:ascii="Arial" w:hAnsi="Arial" w:cs="Arial"/>
                <w:sz w:val="22"/>
                <w:szCs w:val="22"/>
                <w:lang w:val="en-US"/>
              </w:rPr>
              <w:t xml:space="preserve"> measured approach</w:t>
            </w:r>
            <w:r w:rsidR="008368E1">
              <w:rPr>
                <w:rFonts w:ascii="Arial" w:hAnsi="Arial" w:cs="Arial"/>
                <w:sz w:val="22"/>
                <w:szCs w:val="22"/>
                <w:lang w:val="en-US"/>
              </w:rPr>
              <w:t xml:space="preserve"> and </w:t>
            </w:r>
            <w:r w:rsidR="007822FB">
              <w:rPr>
                <w:rFonts w:ascii="Arial" w:hAnsi="Arial" w:cs="Arial"/>
                <w:sz w:val="22"/>
                <w:szCs w:val="22"/>
                <w:lang w:val="en-US"/>
              </w:rPr>
              <w:t>effective</w:t>
            </w:r>
            <w:r w:rsidR="008368E1">
              <w:rPr>
                <w:rFonts w:ascii="Arial" w:hAnsi="Arial" w:cs="Arial"/>
                <w:sz w:val="22"/>
                <w:szCs w:val="22"/>
                <w:lang w:val="en-US"/>
              </w:rPr>
              <w:t>,</w:t>
            </w:r>
            <w:r w:rsidR="007822FB">
              <w:rPr>
                <w:rFonts w:ascii="Arial" w:hAnsi="Arial" w:cs="Arial"/>
                <w:sz w:val="22"/>
                <w:szCs w:val="22"/>
                <w:lang w:val="en-US"/>
              </w:rPr>
              <w:t xml:space="preserve"> shared leadership</w:t>
            </w:r>
            <w:r w:rsidR="007822FB">
              <w:rPr>
                <w:rFonts w:ascii="Arial" w:hAnsi="Arial" w:cs="Arial"/>
                <w:sz w:val="22"/>
                <w:szCs w:val="22"/>
                <w:lang w:val="en-US"/>
              </w:rPr>
              <w:t xml:space="preserve"> will </w:t>
            </w:r>
            <w:r w:rsidR="007822FB">
              <w:rPr>
                <w:rFonts w:ascii="Arial" w:hAnsi="Arial" w:cs="Arial"/>
                <w:sz w:val="22"/>
                <w:szCs w:val="22"/>
                <w:lang w:val="en-US"/>
              </w:rPr>
              <w:t xml:space="preserve">drive </w:t>
            </w:r>
            <w:r w:rsidR="007822FB">
              <w:rPr>
                <w:rFonts w:ascii="Arial" w:hAnsi="Arial" w:cs="Arial"/>
                <w:sz w:val="22"/>
                <w:szCs w:val="22"/>
                <w:lang w:val="en-US"/>
              </w:rPr>
              <w:t>further improvements through</w:t>
            </w:r>
            <w:r w:rsidR="007822FB">
              <w:rPr>
                <w:rFonts w:ascii="Arial" w:hAnsi="Arial" w:cs="Arial"/>
                <w:sz w:val="22"/>
                <w:szCs w:val="22"/>
                <w:lang w:val="en-US"/>
              </w:rPr>
              <w:t xml:space="preserve"> the establishments shared vision and aims.  We have made </w:t>
            </w:r>
            <w:r w:rsidR="008368E1">
              <w:rPr>
                <w:rFonts w:ascii="Arial" w:hAnsi="Arial" w:cs="Arial"/>
                <w:sz w:val="22"/>
                <w:szCs w:val="22"/>
                <w:lang w:val="en-US"/>
              </w:rPr>
              <w:t>good</w:t>
            </w:r>
            <w:r w:rsidR="007822FB">
              <w:rPr>
                <w:rFonts w:ascii="Arial" w:hAnsi="Arial" w:cs="Arial"/>
                <w:sz w:val="22"/>
                <w:szCs w:val="22"/>
                <w:lang w:val="en-US"/>
              </w:rPr>
              <w:t xml:space="preserve"> progress </w:t>
            </w:r>
            <w:r w:rsidR="008368E1">
              <w:rPr>
                <w:rFonts w:ascii="Arial" w:hAnsi="Arial" w:cs="Arial"/>
                <w:sz w:val="22"/>
                <w:szCs w:val="22"/>
                <w:lang w:val="en-US"/>
              </w:rPr>
              <w:t>this year due to the professionalism</w:t>
            </w:r>
            <w:r w:rsidR="00ED3618">
              <w:rPr>
                <w:rFonts w:ascii="Arial" w:hAnsi="Arial" w:cs="Arial"/>
                <w:sz w:val="22"/>
                <w:szCs w:val="22"/>
                <w:lang w:val="en-US"/>
              </w:rPr>
              <w:t xml:space="preserve">, skill </w:t>
            </w:r>
            <w:r w:rsidR="008368E1">
              <w:rPr>
                <w:rFonts w:ascii="Arial" w:hAnsi="Arial" w:cs="Arial"/>
                <w:sz w:val="22"/>
                <w:szCs w:val="22"/>
                <w:lang w:val="en-US"/>
              </w:rPr>
              <w:t xml:space="preserve">and commitment of all staff and continued partnerships with our families.   </w:t>
            </w:r>
            <w:r>
              <w:rPr>
                <w:rFonts w:ascii="Arial" w:hAnsi="Arial" w:cs="Arial"/>
                <w:sz w:val="22"/>
                <w:szCs w:val="22"/>
                <w:lang w:val="en-US"/>
              </w:rPr>
              <w:t>To support our capacity for continuous improvement within the setting we</w:t>
            </w:r>
            <w:r w:rsidR="00B21C35">
              <w:rPr>
                <w:rFonts w:ascii="Arial" w:hAnsi="Arial" w:cs="Arial"/>
                <w:sz w:val="22"/>
                <w:szCs w:val="22"/>
                <w:lang w:val="en-US"/>
              </w:rPr>
              <w:t xml:space="preserve"> are clear about how we</w:t>
            </w:r>
            <w:r>
              <w:rPr>
                <w:rFonts w:ascii="Arial" w:hAnsi="Arial" w:cs="Arial"/>
                <w:sz w:val="22"/>
                <w:szCs w:val="22"/>
                <w:lang w:val="en-US"/>
              </w:rPr>
              <w:t xml:space="preserve"> will </w:t>
            </w:r>
            <w:r w:rsidR="00B21C35">
              <w:rPr>
                <w:rFonts w:ascii="Arial" w:hAnsi="Arial" w:cs="Arial"/>
                <w:sz w:val="22"/>
                <w:szCs w:val="22"/>
                <w:lang w:val="en-US"/>
              </w:rPr>
              <w:t>provide</w:t>
            </w:r>
            <w:r w:rsidR="004A26B8">
              <w:rPr>
                <w:rFonts w:ascii="Arial" w:hAnsi="Arial" w:cs="Arial"/>
                <w:sz w:val="22"/>
                <w:szCs w:val="22"/>
                <w:lang w:val="en-US"/>
              </w:rPr>
              <w:t xml:space="preserve"> very good</w:t>
            </w:r>
            <w:r w:rsidR="00B21C35">
              <w:rPr>
                <w:rFonts w:ascii="Arial" w:hAnsi="Arial" w:cs="Arial"/>
                <w:sz w:val="22"/>
                <w:szCs w:val="22"/>
                <w:lang w:val="en-US"/>
              </w:rPr>
              <w:t xml:space="preserve"> early learning and childcare </w:t>
            </w:r>
            <w:r w:rsidR="004A26B8">
              <w:rPr>
                <w:rFonts w:ascii="Arial" w:hAnsi="Arial" w:cs="Arial"/>
                <w:sz w:val="22"/>
                <w:szCs w:val="22"/>
                <w:lang w:val="en-US"/>
              </w:rPr>
              <w:t xml:space="preserve">and the best experiences for our children and families. </w:t>
            </w:r>
            <w:bookmarkStart w:id="0" w:name="_GoBack"/>
            <w:bookmarkEnd w:id="0"/>
          </w:p>
          <w:p w14:paraId="0F3662B4" w14:textId="19FA505D" w:rsidR="003F090C" w:rsidRPr="00B21C35" w:rsidRDefault="003F090C" w:rsidP="005F2C6A">
            <w:pPr>
              <w:autoSpaceDE w:val="0"/>
              <w:autoSpaceDN w:val="0"/>
              <w:adjustRightInd w:val="0"/>
              <w:jc w:val="both"/>
              <w:rPr>
                <w:rFonts w:ascii="Arial" w:hAnsi="Arial" w:cs="Arial"/>
                <w:sz w:val="22"/>
                <w:szCs w:val="22"/>
                <w:lang w:val="en-US"/>
              </w:rPr>
            </w:pPr>
          </w:p>
        </w:tc>
      </w:tr>
    </w:tbl>
    <w:p w14:paraId="12DEBC4E" w14:textId="77777777" w:rsidR="003F090C" w:rsidRDefault="003F090C" w:rsidP="003F090C">
      <w:pPr>
        <w:jc w:val="both"/>
        <w:rPr>
          <w:rFonts w:ascii="Arial" w:hAnsi="Arial" w:cs="Arial"/>
          <w:b/>
          <w:sz w:val="22"/>
          <w:szCs w:val="22"/>
          <w:lang w:val="en-US"/>
        </w:rPr>
      </w:pPr>
    </w:p>
    <w:p w14:paraId="05EABC67" w14:textId="77777777" w:rsidR="003F090C" w:rsidRDefault="003F090C" w:rsidP="003F090C">
      <w:pPr>
        <w:jc w:val="both"/>
        <w:rPr>
          <w:rFonts w:ascii="Arial" w:hAnsi="Arial" w:cs="Arial"/>
          <w:b/>
          <w:sz w:val="22"/>
          <w:szCs w:val="22"/>
          <w:lang w:val="en-US"/>
        </w:rPr>
      </w:pPr>
    </w:p>
    <w:p w14:paraId="594AA4D1" w14:textId="77777777" w:rsidR="003F090C" w:rsidRPr="008853D5" w:rsidRDefault="003F090C" w:rsidP="003F090C">
      <w:pPr>
        <w:jc w:val="both"/>
        <w:rPr>
          <w:rFonts w:ascii="Arial" w:hAnsi="Arial" w:cs="Arial"/>
          <w:sz w:val="22"/>
          <w:szCs w:val="22"/>
          <w:lang w:val="en-US"/>
        </w:rPr>
      </w:pPr>
      <w:r w:rsidRPr="00C65AEB">
        <w:rPr>
          <w:rFonts w:ascii="Arial" w:hAnsi="Arial" w:cs="Arial"/>
          <w:b/>
          <w:sz w:val="22"/>
          <w:szCs w:val="22"/>
          <w:lang w:val="en-US"/>
        </w:rPr>
        <w:t>National Improvement Framework Quality Indicators</w:t>
      </w:r>
    </w:p>
    <w:p w14:paraId="1FA1CCBB" w14:textId="77777777" w:rsidR="003F090C" w:rsidRPr="00C65AEB" w:rsidRDefault="003F090C" w:rsidP="003F090C">
      <w:pPr>
        <w:autoSpaceDE w:val="0"/>
        <w:autoSpaceDN w:val="0"/>
        <w:adjustRightInd w:val="0"/>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065"/>
        <w:gridCol w:w="3066"/>
      </w:tblGrid>
      <w:tr w:rsidR="003F090C" w:rsidRPr="00C65AEB" w14:paraId="3CBB448D" w14:textId="77777777" w:rsidTr="000374C8">
        <w:trPr>
          <w:trHeight w:val="567"/>
        </w:trPr>
        <w:tc>
          <w:tcPr>
            <w:tcW w:w="3209" w:type="dxa"/>
            <w:shd w:val="clear" w:color="auto" w:fill="D9D9D9"/>
            <w:vAlign w:val="center"/>
          </w:tcPr>
          <w:p w14:paraId="1D37DD81" w14:textId="77777777" w:rsidR="003F090C" w:rsidRPr="00C65AEB" w:rsidRDefault="003F090C" w:rsidP="000374C8">
            <w:pPr>
              <w:autoSpaceDE w:val="0"/>
              <w:autoSpaceDN w:val="0"/>
              <w:adjustRightInd w:val="0"/>
              <w:rPr>
                <w:rFonts w:ascii="Arial" w:hAnsi="Arial" w:cs="Arial"/>
                <w:b/>
                <w:lang w:val="en-US"/>
              </w:rPr>
            </w:pPr>
            <w:r w:rsidRPr="00C65AEB">
              <w:rPr>
                <w:rFonts w:ascii="Arial" w:hAnsi="Arial" w:cs="Arial"/>
                <w:b/>
                <w:sz w:val="22"/>
                <w:szCs w:val="22"/>
                <w:lang w:val="en-US"/>
              </w:rPr>
              <w:t>Quality indicator</w:t>
            </w:r>
          </w:p>
        </w:tc>
        <w:tc>
          <w:tcPr>
            <w:tcW w:w="3209" w:type="dxa"/>
            <w:shd w:val="clear" w:color="auto" w:fill="D9D9D9"/>
            <w:vAlign w:val="center"/>
          </w:tcPr>
          <w:p w14:paraId="033960DA" w14:textId="77777777" w:rsidR="003F090C" w:rsidRPr="00C65AEB" w:rsidRDefault="003F090C" w:rsidP="000374C8">
            <w:pPr>
              <w:autoSpaceDE w:val="0"/>
              <w:autoSpaceDN w:val="0"/>
              <w:adjustRightInd w:val="0"/>
              <w:rPr>
                <w:rFonts w:ascii="Arial" w:hAnsi="Arial" w:cs="Arial"/>
                <w:b/>
                <w:lang w:val="en-US"/>
              </w:rPr>
            </w:pPr>
            <w:r w:rsidRPr="00C65AEB">
              <w:rPr>
                <w:rFonts w:ascii="Arial" w:hAnsi="Arial" w:cs="Arial"/>
                <w:b/>
                <w:sz w:val="22"/>
                <w:szCs w:val="22"/>
                <w:lang w:val="en-US"/>
              </w:rPr>
              <w:t>School self-evaluation</w:t>
            </w:r>
          </w:p>
        </w:tc>
        <w:tc>
          <w:tcPr>
            <w:tcW w:w="3210" w:type="dxa"/>
            <w:shd w:val="clear" w:color="auto" w:fill="D9D9D9"/>
            <w:vAlign w:val="center"/>
          </w:tcPr>
          <w:p w14:paraId="4B454D82" w14:textId="77777777" w:rsidR="003F090C" w:rsidRPr="00C65AEB" w:rsidRDefault="003F090C" w:rsidP="000374C8">
            <w:pPr>
              <w:autoSpaceDE w:val="0"/>
              <w:autoSpaceDN w:val="0"/>
              <w:adjustRightInd w:val="0"/>
              <w:rPr>
                <w:rFonts w:ascii="Arial" w:hAnsi="Arial" w:cs="Arial"/>
                <w:b/>
                <w:lang w:val="en-US"/>
              </w:rPr>
            </w:pPr>
            <w:r w:rsidRPr="00C65AEB">
              <w:rPr>
                <w:rFonts w:ascii="Arial" w:hAnsi="Arial" w:cs="Arial"/>
                <w:b/>
                <w:sz w:val="22"/>
                <w:szCs w:val="22"/>
                <w:lang w:val="en-US"/>
              </w:rPr>
              <w:t>Inspection evaluation</w:t>
            </w:r>
          </w:p>
        </w:tc>
      </w:tr>
      <w:tr w:rsidR="003F090C" w:rsidRPr="00C65AEB" w14:paraId="1F0417D6" w14:textId="77777777" w:rsidTr="000374C8">
        <w:trPr>
          <w:trHeight w:val="567"/>
        </w:trPr>
        <w:tc>
          <w:tcPr>
            <w:tcW w:w="3209" w:type="dxa"/>
            <w:shd w:val="clear" w:color="auto" w:fill="auto"/>
          </w:tcPr>
          <w:p w14:paraId="7741BB46" w14:textId="77777777" w:rsidR="003F090C" w:rsidRPr="00C65AEB" w:rsidRDefault="003F090C" w:rsidP="000374C8">
            <w:pPr>
              <w:tabs>
                <w:tab w:val="left" w:pos="2439"/>
              </w:tabs>
              <w:autoSpaceDE w:val="0"/>
              <w:autoSpaceDN w:val="0"/>
              <w:adjustRightInd w:val="0"/>
              <w:ind w:left="454" w:right="454" w:hanging="454"/>
              <w:rPr>
                <w:rFonts w:ascii="Arial" w:hAnsi="Arial" w:cs="Arial"/>
                <w:lang w:val="en-US"/>
              </w:rPr>
            </w:pPr>
            <w:r w:rsidRPr="00C65AEB">
              <w:rPr>
                <w:rFonts w:ascii="Arial" w:hAnsi="Arial" w:cs="Arial"/>
                <w:sz w:val="22"/>
                <w:szCs w:val="22"/>
                <w:lang w:val="en-US"/>
              </w:rPr>
              <w:t>1.3</w:t>
            </w:r>
            <w:r w:rsidRPr="00C65AEB">
              <w:rPr>
                <w:rFonts w:ascii="Arial" w:hAnsi="Arial" w:cs="Arial"/>
                <w:sz w:val="22"/>
                <w:szCs w:val="22"/>
                <w:lang w:val="en-US"/>
              </w:rPr>
              <w:tab/>
              <w:t>Leadership of change</w:t>
            </w:r>
          </w:p>
        </w:tc>
        <w:tc>
          <w:tcPr>
            <w:tcW w:w="3209" w:type="dxa"/>
            <w:shd w:val="clear" w:color="auto" w:fill="auto"/>
          </w:tcPr>
          <w:p w14:paraId="2FBA5568" w14:textId="77777777" w:rsidR="003F090C" w:rsidRPr="00C65AEB" w:rsidRDefault="003F090C" w:rsidP="000374C8">
            <w:pPr>
              <w:autoSpaceDE w:val="0"/>
              <w:autoSpaceDN w:val="0"/>
              <w:adjustRightInd w:val="0"/>
              <w:rPr>
                <w:rFonts w:ascii="Arial" w:hAnsi="Arial" w:cs="Arial"/>
                <w:lang w:val="en-US"/>
              </w:rPr>
            </w:pPr>
            <w:r>
              <w:rPr>
                <w:rFonts w:ascii="Arial" w:hAnsi="Arial" w:cs="Arial"/>
                <w:sz w:val="22"/>
                <w:szCs w:val="22"/>
                <w:lang w:val="en-US"/>
              </w:rPr>
              <w:t>Good</w:t>
            </w:r>
          </w:p>
        </w:tc>
        <w:tc>
          <w:tcPr>
            <w:tcW w:w="3210" w:type="dxa"/>
            <w:shd w:val="clear" w:color="auto" w:fill="auto"/>
          </w:tcPr>
          <w:p w14:paraId="1A6B3CB1" w14:textId="77777777" w:rsidR="003F090C" w:rsidRPr="00C65AEB" w:rsidRDefault="003F090C" w:rsidP="000374C8">
            <w:pPr>
              <w:autoSpaceDE w:val="0"/>
              <w:autoSpaceDN w:val="0"/>
              <w:adjustRightInd w:val="0"/>
              <w:rPr>
                <w:rFonts w:ascii="Arial" w:hAnsi="Arial" w:cs="Arial"/>
                <w:lang w:val="en-US"/>
              </w:rPr>
            </w:pPr>
            <w:r>
              <w:rPr>
                <w:rFonts w:ascii="Arial" w:hAnsi="Arial" w:cs="Arial"/>
                <w:sz w:val="22"/>
                <w:szCs w:val="22"/>
                <w:lang w:val="en-US"/>
              </w:rPr>
              <w:t>Good</w:t>
            </w:r>
          </w:p>
        </w:tc>
      </w:tr>
      <w:tr w:rsidR="003F090C" w:rsidRPr="00C65AEB" w14:paraId="12C096D6" w14:textId="77777777" w:rsidTr="000374C8">
        <w:trPr>
          <w:trHeight w:val="567"/>
        </w:trPr>
        <w:tc>
          <w:tcPr>
            <w:tcW w:w="3209" w:type="dxa"/>
            <w:shd w:val="clear" w:color="auto" w:fill="auto"/>
          </w:tcPr>
          <w:p w14:paraId="7B1335CB" w14:textId="77777777" w:rsidR="003F090C" w:rsidRPr="00C65AEB" w:rsidRDefault="003F090C" w:rsidP="000374C8">
            <w:pPr>
              <w:tabs>
                <w:tab w:val="left" w:pos="2439"/>
              </w:tabs>
              <w:autoSpaceDE w:val="0"/>
              <w:autoSpaceDN w:val="0"/>
              <w:adjustRightInd w:val="0"/>
              <w:ind w:left="454" w:right="454" w:hanging="454"/>
              <w:rPr>
                <w:rFonts w:ascii="Arial" w:hAnsi="Arial" w:cs="Arial"/>
                <w:lang w:val="en-US"/>
              </w:rPr>
            </w:pPr>
            <w:r w:rsidRPr="00C65AEB">
              <w:rPr>
                <w:rFonts w:ascii="Arial" w:hAnsi="Arial" w:cs="Arial"/>
                <w:sz w:val="22"/>
                <w:szCs w:val="22"/>
                <w:lang w:val="en-US"/>
              </w:rPr>
              <w:t>2.3</w:t>
            </w:r>
            <w:r w:rsidRPr="00C65AEB">
              <w:rPr>
                <w:rFonts w:ascii="Arial" w:hAnsi="Arial" w:cs="Arial"/>
                <w:sz w:val="22"/>
                <w:szCs w:val="22"/>
                <w:lang w:val="en-US"/>
              </w:rPr>
              <w:tab/>
              <w:t>Learning, teaching and assessment</w:t>
            </w:r>
          </w:p>
        </w:tc>
        <w:tc>
          <w:tcPr>
            <w:tcW w:w="3209" w:type="dxa"/>
            <w:shd w:val="clear" w:color="auto" w:fill="auto"/>
          </w:tcPr>
          <w:p w14:paraId="2B03B0C5" w14:textId="50265F46" w:rsidR="003F090C" w:rsidRPr="00C65AEB" w:rsidRDefault="009E2096" w:rsidP="000374C8">
            <w:pPr>
              <w:autoSpaceDE w:val="0"/>
              <w:autoSpaceDN w:val="0"/>
              <w:adjustRightInd w:val="0"/>
              <w:rPr>
                <w:rFonts w:ascii="Arial" w:hAnsi="Arial" w:cs="Arial"/>
                <w:lang w:val="en-US"/>
              </w:rPr>
            </w:pPr>
            <w:r>
              <w:rPr>
                <w:rFonts w:ascii="Arial" w:hAnsi="Arial" w:cs="Arial"/>
                <w:lang w:val="en-US"/>
              </w:rPr>
              <w:t>Very Good</w:t>
            </w:r>
          </w:p>
        </w:tc>
        <w:tc>
          <w:tcPr>
            <w:tcW w:w="3210" w:type="dxa"/>
            <w:shd w:val="clear" w:color="auto" w:fill="auto"/>
          </w:tcPr>
          <w:p w14:paraId="47A15181" w14:textId="77777777" w:rsidR="003F090C" w:rsidRPr="00C65AEB" w:rsidRDefault="003F090C" w:rsidP="000374C8">
            <w:pPr>
              <w:autoSpaceDE w:val="0"/>
              <w:autoSpaceDN w:val="0"/>
              <w:adjustRightInd w:val="0"/>
              <w:rPr>
                <w:rFonts w:ascii="Arial" w:hAnsi="Arial" w:cs="Arial"/>
                <w:lang w:val="en-US"/>
              </w:rPr>
            </w:pPr>
            <w:r>
              <w:rPr>
                <w:rFonts w:ascii="Arial" w:hAnsi="Arial" w:cs="Arial"/>
                <w:sz w:val="22"/>
                <w:szCs w:val="22"/>
                <w:lang w:val="en-US"/>
              </w:rPr>
              <w:t>Good</w:t>
            </w:r>
          </w:p>
        </w:tc>
      </w:tr>
      <w:tr w:rsidR="003F090C" w:rsidRPr="00C65AEB" w14:paraId="6FE23547" w14:textId="77777777" w:rsidTr="000374C8">
        <w:trPr>
          <w:trHeight w:val="567"/>
        </w:trPr>
        <w:tc>
          <w:tcPr>
            <w:tcW w:w="3209" w:type="dxa"/>
            <w:shd w:val="clear" w:color="auto" w:fill="auto"/>
          </w:tcPr>
          <w:p w14:paraId="01674279" w14:textId="77777777" w:rsidR="003F090C" w:rsidRPr="00C65AEB" w:rsidRDefault="003F090C" w:rsidP="000374C8">
            <w:pPr>
              <w:tabs>
                <w:tab w:val="left" w:pos="2439"/>
              </w:tabs>
              <w:autoSpaceDE w:val="0"/>
              <w:autoSpaceDN w:val="0"/>
              <w:adjustRightInd w:val="0"/>
              <w:ind w:left="454" w:right="454" w:hanging="454"/>
              <w:rPr>
                <w:rFonts w:ascii="Arial" w:hAnsi="Arial" w:cs="Arial"/>
                <w:lang w:val="en-US"/>
              </w:rPr>
            </w:pPr>
            <w:r w:rsidRPr="00C65AEB">
              <w:rPr>
                <w:rFonts w:ascii="Arial" w:hAnsi="Arial" w:cs="Arial"/>
                <w:sz w:val="22"/>
                <w:szCs w:val="22"/>
                <w:lang w:val="en-US"/>
              </w:rPr>
              <w:t>3.1</w:t>
            </w:r>
            <w:r w:rsidRPr="00C65AEB">
              <w:rPr>
                <w:rFonts w:ascii="Arial" w:hAnsi="Arial" w:cs="Arial"/>
                <w:sz w:val="22"/>
                <w:szCs w:val="22"/>
                <w:lang w:val="en-US"/>
              </w:rPr>
              <w:tab/>
              <w:t>Ensuring wellbeing, equity and inclusion</w:t>
            </w:r>
          </w:p>
        </w:tc>
        <w:tc>
          <w:tcPr>
            <w:tcW w:w="3209" w:type="dxa"/>
            <w:shd w:val="clear" w:color="auto" w:fill="auto"/>
          </w:tcPr>
          <w:p w14:paraId="716DCE4E" w14:textId="77777777" w:rsidR="003F090C" w:rsidRPr="00C65AEB" w:rsidRDefault="003F090C" w:rsidP="000374C8">
            <w:pPr>
              <w:autoSpaceDE w:val="0"/>
              <w:autoSpaceDN w:val="0"/>
              <w:adjustRightInd w:val="0"/>
              <w:rPr>
                <w:rFonts w:ascii="Arial" w:hAnsi="Arial" w:cs="Arial"/>
                <w:lang w:val="en-US"/>
              </w:rPr>
            </w:pPr>
            <w:r>
              <w:rPr>
                <w:rFonts w:ascii="Arial" w:hAnsi="Arial" w:cs="Arial"/>
                <w:sz w:val="22"/>
                <w:szCs w:val="22"/>
                <w:lang w:val="en-US"/>
              </w:rPr>
              <w:t>Good</w:t>
            </w:r>
          </w:p>
        </w:tc>
        <w:tc>
          <w:tcPr>
            <w:tcW w:w="3210" w:type="dxa"/>
            <w:shd w:val="clear" w:color="auto" w:fill="auto"/>
          </w:tcPr>
          <w:p w14:paraId="1C9088F1" w14:textId="77777777" w:rsidR="003F090C" w:rsidRPr="00C65AEB" w:rsidRDefault="003F090C" w:rsidP="000374C8">
            <w:pPr>
              <w:autoSpaceDE w:val="0"/>
              <w:autoSpaceDN w:val="0"/>
              <w:adjustRightInd w:val="0"/>
              <w:rPr>
                <w:rFonts w:ascii="Arial" w:hAnsi="Arial" w:cs="Arial"/>
                <w:lang w:val="en-US"/>
              </w:rPr>
            </w:pPr>
            <w:r>
              <w:rPr>
                <w:rFonts w:ascii="Arial" w:hAnsi="Arial" w:cs="Arial"/>
                <w:sz w:val="22"/>
                <w:szCs w:val="22"/>
                <w:lang w:val="en-US"/>
              </w:rPr>
              <w:t>Good</w:t>
            </w:r>
          </w:p>
        </w:tc>
      </w:tr>
      <w:tr w:rsidR="003F090C" w:rsidRPr="00C65AEB" w14:paraId="7DEC9DF6" w14:textId="77777777" w:rsidTr="000374C8">
        <w:trPr>
          <w:trHeight w:val="1077"/>
        </w:trPr>
        <w:tc>
          <w:tcPr>
            <w:tcW w:w="3209" w:type="dxa"/>
            <w:shd w:val="clear" w:color="auto" w:fill="auto"/>
          </w:tcPr>
          <w:p w14:paraId="5422D9AE" w14:textId="77777777" w:rsidR="003F090C" w:rsidRPr="00C65AEB" w:rsidRDefault="003F090C" w:rsidP="000374C8">
            <w:pPr>
              <w:tabs>
                <w:tab w:val="left" w:pos="2439"/>
              </w:tabs>
              <w:autoSpaceDE w:val="0"/>
              <w:autoSpaceDN w:val="0"/>
              <w:adjustRightInd w:val="0"/>
              <w:ind w:left="454" w:right="454" w:hanging="454"/>
              <w:rPr>
                <w:rFonts w:ascii="Arial" w:hAnsi="Arial" w:cs="Arial"/>
                <w:lang w:val="en-US"/>
              </w:rPr>
            </w:pPr>
            <w:r w:rsidRPr="00C65AEB">
              <w:rPr>
                <w:rFonts w:ascii="Arial" w:hAnsi="Arial" w:cs="Arial"/>
                <w:sz w:val="22"/>
                <w:szCs w:val="22"/>
                <w:lang w:val="en-US"/>
              </w:rPr>
              <w:t>3.2</w:t>
            </w:r>
            <w:r w:rsidRPr="00C65AEB">
              <w:rPr>
                <w:rFonts w:ascii="Arial" w:hAnsi="Arial" w:cs="Arial"/>
                <w:sz w:val="22"/>
                <w:szCs w:val="22"/>
                <w:lang w:val="en-US"/>
              </w:rPr>
              <w:tab/>
            </w:r>
            <w:r>
              <w:rPr>
                <w:rFonts w:ascii="Arial" w:hAnsi="Arial" w:cs="Arial"/>
                <w:sz w:val="22"/>
                <w:szCs w:val="22"/>
                <w:lang w:val="en-US"/>
              </w:rPr>
              <w:t xml:space="preserve">Securing children’s progress / </w:t>
            </w:r>
            <w:r w:rsidRPr="00C65AEB">
              <w:rPr>
                <w:rFonts w:ascii="Arial" w:hAnsi="Arial" w:cs="Arial"/>
                <w:sz w:val="22"/>
                <w:szCs w:val="22"/>
                <w:lang w:val="en-US"/>
              </w:rPr>
              <w:t>Raising attainment and achievement</w:t>
            </w:r>
          </w:p>
        </w:tc>
        <w:tc>
          <w:tcPr>
            <w:tcW w:w="3209" w:type="dxa"/>
            <w:shd w:val="clear" w:color="auto" w:fill="auto"/>
          </w:tcPr>
          <w:p w14:paraId="5805CFD6" w14:textId="77777777" w:rsidR="003F090C" w:rsidRPr="00C65AEB" w:rsidRDefault="003F090C" w:rsidP="000374C8">
            <w:pPr>
              <w:autoSpaceDE w:val="0"/>
              <w:autoSpaceDN w:val="0"/>
              <w:adjustRightInd w:val="0"/>
              <w:rPr>
                <w:rFonts w:ascii="Arial" w:hAnsi="Arial" w:cs="Arial"/>
                <w:lang w:val="en-US"/>
              </w:rPr>
            </w:pPr>
            <w:r>
              <w:rPr>
                <w:rFonts w:ascii="Arial" w:hAnsi="Arial" w:cs="Arial"/>
                <w:sz w:val="22"/>
                <w:szCs w:val="22"/>
                <w:lang w:val="en-US"/>
              </w:rPr>
              <w:t>Good</w:t>
            </w:r>
          </w:p>
        </w:tc>
        <w:tc>
          <w:tcPr>
            <w:tcW w:w="3210" w:type="dxa"/>
            <w:shd w:val="clear" w:color="auto" w:fill="auto"/>
          </w:tcPr>
          <w:p w14:paraId="72032699" w14:textId="77777777" w:rsidR="003F090C" w:rsidRPr="00C65AEB" w:rsidRDefault="003F090C" w:rsidP="000374C8">
            <w:pPr>
              <w:autoSpaceDE w:val="0"/>
              <w:autoSpaceDN w:val="0"/>
              <w:adjustRightInd w:val="0"/>
              <w:rPr>
                <w:rFonts w:ascii="Arial" w:hAnsi="Arial" w:cs="Arial"/>
                <w:lang w:val="en-US"/>
              </w:rPr>
            </w:pPr>
            <w:r>
              <w:rPr>
                <w:rFonts w:ascii="Arial" w:hAnsi="Arial" w:cs="Arial"/>
                <w:sz w:val="22"/>
                <w:szCs w:val="22"/>
                <w:lang w:val="en-US"/>
              </w:rPr>
              <w:t>Good</w:t>
            </w:r>
          </w:p>
        </w:tc>
      </w:tr>
    </w:tbl>
    <w:p w14:paraId="7974D33C" w14:textId="77777777" w:rsidR="003F090C" w:rsidRPr="00C65AEB" w:rsidRDefault="003F090C" w:rsidP="003F090C">
      <w:pPr>
        <w:autoSpaceDE w:val="0"/>
        <w:autoSpaceDN w:val="0"/>
        <w:adjustRightInd w:val="0"/>
        <w:spacing w:line="360" w:lineRule="auto"/>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F090C" w:rsidRPr="00C65AEB" w14:paraId="3ED187A9" w14:textId="77777777" w:rsidTr="000374C8">
        <w:trPr>
          <w:trHeight w:val="567"/>
        </w:trPr>
        <w:tc>
          <w:tcPr>
            <w:tcW w:w="96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D8A228" w14:textId="77777777" w:rsidR="003F090C" w:rsidRPr="00C65AEB" w:rsidRDefault="003F090C" w:rsidP="000374C8">
            <w:pPr>
              <w:autoSpaceDE w:val="0"/>
              <w:autoSpaceDN w:val="0"/>
              <w:adjustRightInd w:val="0"/>
              <w:rPr>
                <w:rFonts w:ascii="Arial" w:hAnsi="Arial" w:cs="Arial"/>
                <w:b/>
                <w:lang w:val="en-US"/>
              </w:rPr>
            </w:pPr>
            <w:r w:rsidRPr="00C65AEB">
              <w:rPr>
                <w:rFonts w:ascii="Arial" w:hAnsi="Arial" w:cs="Arial"/>
                <w:b/>
                <w:sz w:val="22"/>
                <w:szCs w:val="22"/>
                <w:lang w:val="en-US"/>
              </w:rPr>
              <w:t>School Improvement Priorities 201</w:t>
            </w:r>
            <w:r w:rsidR="005F270B">
              <w:rPr>
                <w:rFonts w:ascii="Arial" w:hAnsi="Arial" w:cs="Arial"/>
                <w:b/>
                <w:sz w:val="22"/>
                <w:szCs w:val="22"/>
                <w:lang w:val="en-US"/>
              </w:rPr>
              <w:t>9</w:t>
            </w:r>
            <w:r w:rsidRPr="00C65AEB">
              <w:rPr>
                <w:rFonts w:ascii="Arial" w:hAnsi="Arial" w:cs="Arial"/>
                <w:b/>
                <w:sz w:val="22"/>
                <w:szCs w:val="22"/>
                <w:lang w:val="en-US"/>
              </w:rPr>
              <w:t>-20</w:t>
            </w:r>
            <w:r w:rsidR="005F270B">
              <w:rPr>
                <w:rFonts w:ascii="Arial" w:hAnsi="Arial" w:cs="Arial"/>
                <w:b/>
                <w:sz w:val="22"/>
                <w:szCs w:val="22"/>
                <w:lang w:val="en-US"/>
              </w:rPr>
              <w:t>20</w:t>
            </w:r>
          </w:p>
        </w:tc>
      </w:tr>
      <w:tr w:rsidR="003F090C" w:rsidRPr="00C65AEB" w14:paraId="620A25AC" w14:textId="77777777" w:rsidTr="000374C8">
        <w:trPr>
          <w:trHeight w:val="2124"/>
        </w:trPr>
        <w:tc>
          <w:tcPr>
            <w:tcW w:w="9648" w:type="dxa"/>
            <w:tcBorders>
              <w:top w:val="single" w:sz="4" w:space="0" w:color="auto"/>
              <w:left w:val="single" w:sz="4" w:space="0" w:color="auto"/>
              <w:bottom w:val="single" w:sz="4" w:space="0" w:color="auto"/>
              <w:right w:val="single" w:sz="4" w:space="0" w:color="auto"/>
            </w:tcBorders>
          </w:tcPr>
          <w:p w14:paraId="074E41E7" w14:textId="77777777" w:rsidR="003F090C" w:rsidRPr="00787298" w:rsidRDefault="003F090C" w:rsidP="000374C8">
            <w:pPr>
              <w:numPr>
                <w:ilvl w:val="0"/>
                <w:numId w:val="1"/>
              </w:numPr>
              <w:autoSpaceDE w:val="0"/>
              <w:autoSpaceDN w:val="0"/>
              <w:adjustRightInd w:val="0"/>
              <w:rPr>
                <w:rFonts w:ascii="Arial" w:hAnsi="Arial" w:cs="Arial"/>
                <w:lang w:val="en-US"/>
              </w:rPr>
            </w:pPr>
            <w:r w:rsidRPr="00C65AEB">
              <w:rPr>
                <w:rFonts w:ascii="Arial" w:hAnsi="Arial" w:cs="Arial"/>
                <w:sz w:val="22"/>
                <w:szCs w:val="22"/>
                <w:lang w:val="en-US"/>
              </w:rPr>
              <w:t xml:space="preserve">List the </w:t>
            </w:r>
            <w:r>
              <w:rPr>
                <w:rFonts w:ascii="Arial" w:hAnsi="Arial" w:cs="Arial"/>
                <w:sz w:val="22"/>
                <w:szCs w:val="22"/>
                <w:lang w:val="en-US"/>
              </w:rPr>
              <w:t>establishment</w:t>
            </w:r>
            <w:r w:rsidRPr="00C65AEB">
              <w:rPr>
                <w:rFonts w:ascii="Arial" w:hAnsi="Arial" w:cs="Arial"/>
                <w:sz w:val="22"/>
                <w:szCs w:val="22"/>
                <w:lang w:val="en-US"/>
              </w:rPr>
              <w:t xml:space="preserve"> improvement plan </w:t>
            </w:r>
            <w:r>
              <w:rPr>
                <w:rFonts w:ascii="Arial" w:hAnsi="Arial" w:cs="Arial"/>
                <w:sz w:val="22"/>
                <w:szCs w:val="22"/>
                <w:lang w:val="en-US"/>
              </w:rPr>
              <w:t>priorities</w:t>
            </w:r>
            <w:r w:rsidRPr="00C65AEB">
              <w:rPr>
                <w:rFonts w:ascii="Arial" w:hAnsi="Arial" w:cs="Arial"/>
                <w:sz w:val="22"/>
                <w:szCs w:val="22"/>
                <w:lang w:val="en-US"/>
              </w:rPr>
              <w:t>.</w:t>
            </w:r>
          </w:p>
          <w:p w14:paraId="6042F6C9" w14:textId="77777777" w:rsidR="003F090C" w:rsidRDefault="003F090C" w:rsidP="000374C8">
            <w:pPr>
              <w:autoSpaceDE w:val="0"/>
              <w:autoSpaceDN w:val="0"/>
              <w:adjustRightInd w:val="0"/>
              <w:ind w:left="360"/>
              <w:rPr>
                <w:rFonts w:ascii="Arial" w:hAnsi="Arial" w:cs="Arial"/>
                <w:lang w:val="en-US"/>
              </w:rPr>
            </w:pPr>
          </w:p>
          <w:p w14:paraId="2F40353D" w14:textId="46FF4B61" w:rsidR="003B3C93" w:rsidRDefault="003B3C93" w:rsidP="003F090C">
            <w:pPr>
              <w:pStyle w:val="ListParagraph"/>
              <w:numPr>
                <w:ilvl w:val="1"/>
                <w:numId w:val="8"/>
              </w:numPr>
              <w:autoSpaceDE w:val="0"/>
              <w:autoSpaceDN w:val="0"/>
              <w:adjustRightInd w:val="0"/>
              <w:rPr>
                <w:rFonts w:ascii="Arial" w:hAnsi="Arial" w:cs="Arial"/>
                <w:lang w:val="en-US"/>
              </w:rPr>
            </w:pPr>
            <w:r>
              <w:rPr>
                <w:rFonts w:ascii="Arial" w:hAnsi="Arial" w:cs="Arial"/>
                <w:lang w:val="en-US"/>
              </w:rPr>
              <w:t>Leadership and Management</w:t>
            </w:r>
          </w:p>
          <w:p w14:paraId="04025BE2" w14:textId="7F886965" w:rsidR="003F090C" w:rsidRDefault="003F090C" w:rsidP="003B3C93">
            <w:pPr>
              <w:pStyle w:val="ListParagraph"/>
              <w:autoSpaceDE w:val="0"/>
              <w:autoSpaceDN w:val="0"/>
              <w:adjustRightInd w:val="0"/>
              <w:rPr>
                <w:rFonts w:ascii="Arial" w:hAnsi="Arial" w:cs="Arial"/>
                <w:lang w:val="en-US"/>
              </w:rPr>
            </w:pPr>
            <w:r w:rsidRPr="00787298">
              <w:rPr>
                <w:rFonts w:ascii="Arial" w:hAnsi="Arial" w:cs="Arial"/>
                <w:lang w:val="en-US"/>
              </w:rPr>
              <w:t>Self-</w:t>
            </w:r>
            <w:r>
              <w:rPr>
                <w:rFonts w:ascii="Arial" w:hAnsi="Arial" w:cs="Arial"/>
                <w:lang w:val="en-US"/>
              </w:rPr>
              <w:t>e</w:t>
            </w:r>
            <w:r w:rsidRPr="00787298">
              <w:rPr>
                <w:rFonts w:ascii="Arial" w:hAnsi="Arial" w:cs="Arial"/>
                <w:lang w:val="en-US"/>
              </w:rPr>
              <w:t xml:space="preserve">valuation for </w:t>
            </w:r>
            <w:proofErr w:type="spellStart"/>
            <w:r w:rsidRPr="00787298">
              <w:rPr>
                <w:rFonts w:ascii="Arial" w:hAnsi="Arial" w:cs="Arial"/>
                <w:lang w:val="en-US"/>
              </w:rPr>
              <w:t>self improvement</w:t>
            </w:r>
            <w:proofErr w:type="spellEnd"/>
          </w:p>
          <w:p w14:paraId="698B9EED" w14:textId="6CEAD3E1" w:rsidR="003F090C" w:rsidRPr="00787298" w:rsidRDefault="00BC39B5" w:rsidP="000374C8">
            <w:pPr>
              <w:pStyle w:val="ListParagraph"/>
              <w:autoSpaceDE w:val="0"/>
              <w:autoSpaceDN w:val="0"/>
              <w:adjustRightInd w:val="0"/>
              <w:rPr>
                <w:rFonts w:ascii="Arial" w:hAnsi="Arial" w:cs="Arial"/>
                <w:lang w:val="en-US"/>
              </w:rPr>
            </w:pPr>
            <w:r>
              <w:rPr>
                <w:rFonts w:ascii="Arial" w:hAnsi="Arial" w:cs="Arial"/>
                <w:lang w:val="en-US"/>
              </w:rPr>
              <w:t xml:space="preserve">Collaborative Approaches to self-evaluation </w:t>
            </w:r>
          </w:p>
          <w:p w14:paraId="2C5CE249" w14:textId="77777777" w:rsidR="003F090C" w:rsidRDefault="003F090C" w:rsidP="000374C8">
            <w:pPr>
              <w:pStyle w:val="ListParagraph"/>
              <w:autoSpaceDE w:val="0"/>
              <w:autoSpaceDN w:val="0"/>
              <w:adjustRightInd w:val="0"/>
              <w:ind w:left="360"/>
              <w:rPr>
                <w:rFonts w:ascii="Arial" w:hAnsi="Arial" w:cs="Arial"/>
                <w:lang w:val="en-US"/>
              </w:rPr>
            </w:pPr>
          </w:p>
          <w:p w14:paraId="0261CB7D" w14:textId="3F583E6F" w:rsidR="003F090C" w:rsidRDefault="003F090C" w:rsidP="000374C8">
            <w:pPr>
              <w:pStyle w:val="ListParagraph"/>
              <w:autoSpaceDE w:val="0"/>
              <w:autoSpaceDN w:val="0"/>
              <w:adjustRightInd w:val="0"/>
              <w:ind w:left="360"/>
              <w:rPr>
                <w:rFonts w:ascii="Arial" w:hAnsi="Arial" w:cs="Arial"/>
                <w:lang w:val="en-US"/>
              </w:rPr>
            </w:pPr>
            <w:r>
              <w:rPr>
                <w:rFonts w:ascii="Arial" w:hAnsi="Arial" w:cs="Arial"/>
                <w:lang w:val="en-US"/>
              </w:rPr>
              <w:t>2.</w:t>
            </w:r>
            <w:r w:rsidR="00BC39B5">
              <w:rPr>
                <w:rFonts w:ascii="Arial" w:hAnsi="Arial" w:cs="Arial"/>
                <w:lang w:val="en-US"/>
              </w:rPr>
              <w:t>5</w:t>
            </w:r>
            <w:r>
              <w:rPr>
                <w:rFonts w:ascii="Arial" w:hAnsi="Arial" w:cs="Arial"/>
                <w:lang w:val="en-US"/>
              </w:rPr>
              <w:t xml:space="preserve"> </w:t>
            </w:r>
            <w:r w:rsidR="003B3C93">
              <w:rPr>
                <w:rFonts w:ascii="Arial" w:hAnsi="Arial" w:cs="Arial"/>
                <w:lang w:val="en-US"/>
              </w:rPr>
              <w:t>Learning Provision</w:t>
            </w:r>
            <w:r w:rsidR="00BC39B5">
              <w:rPr>
                <w:rFonts w:ascii="Arial" w:hAnsi="Arial" w:cs="Arial"/>
                <w:lang w:val="en-US"/>
              </w:rPr>
              <w:t xml:space="preserve"> </w:t>
            </w:r>
          </w:p>
          <w:p w14:paraId="7FBF6BF7" w14:textId="23EE142B" w:rsidR="00BC39B5" w:rsidRDefault="00BC39B5" w:rsidP="000374C8">
            <w:pPr>
              <w:pStyle w:val="ListParagraph"/>
              <w:autoSpaceDE w:val="0"/>
              <w:autoSpaceDN w:val="0"/>
              <w:adjustRightInd w:val="0"/>
              <w:ind w:left="360"/>
              <w:rPr>
                <w:rFonts w:ascii="Arial" w:hAnsi="Arial" w:cs="Arial"/>
                <w:lang w:val="en-US"/>
              </w:rPr>
            </w:pPr>
            <w:r>
              <w:rPr>
                <w:rFonts w:ascii="Arial" w:hAnsi="Arial" w:cs="Arial"/>
                <w:lang w:val="en-US"/>
              </w:rPr>
              <w:t xml:space="preserve">      </w:t>
            </w:r>
            <w:r w:rsidR="003B3C93">
              <w:rPr>
                <w:rFonts w:ascii="Arial" w:hAnsi="Arial" w:cs="Arial"/>
                <w:lang w:val="en-US"/>
              </w:rPr>
              <w:t>Family Learning/</w:t>
            </w:r>
            <w:r>
              <w:rPr>
                <w:rFonts w:ascii="Arial" w:hAnsi="Arial" w:cs="Arial"/>
                <w:lang w:val="en-US"/>
              </w:rPr>
              <w:t>Engaging families in learning</w:t>
            </w:r>
          </w:p>
          <w:p w14:paraId="73E871B7" w14:textId="77777777" w:rsidR="00BC39B5" w:rsidRDefault="00BC39B5" w:rsidP="000374C8">
            <w:pPr>
              <w:pStyle w:val="ListParagraph"/>
              <w:autoSpaceDE w:val="0"/>
              <w:autoSpaceDN w:val="0"/>
              <w:adjustRightInd w:val="0"/>
              <w:ind w:left="360"/>
              <w:rPr>
                <w:rFonts w:ascii="Arial" w:hAnsi="Arial" w:cs="Arial"/>
                <w:lang w:val="en-US"/>
              </w:rPr>
            </w:pPr>
          </w:p>
          <w:p w14:paraId="61E80E98" w14:textId="1AE92253" w:rsidR="00BC39B5" w:rsidRDefault="00BC39B5" w:rsidP="000374C8">
            <w:pPr>
              <w:pStyle w:val="ListParagraph"/>
              <w:autoSpaceDE w:val="0"/>
              <w:autoSpaceDN w:val="0"/>
              <w:adjustRightInd w:val="0"/>
              <w:ind w:left="360"/>
              <w:rPr>
                <w:rFonts w:ascii="Arial" w:hAnsi="Arial" w:cs="Arial"/>
                <w:lang w:val="en-US"/>
              </w:rPr>
            </w:pPr>
            <w:r>
              <w:rPr>
                <w:rFonts w:ascii="Arial" w:hAnsi="Arial" w:cs="Arial"/>
                <w:lang w:val="en-US"/>
              </w:rPr>
              <w:t xml:space="preserve">3.3 Success and Achievements </w:t>
            </w:r>
          </w:p>
          <w:p w14:paraId="397BEB99" w14:textId="176A0EFF" w:rsidR="003F090C" w:rsidRPr="003B3C93" w:rsidRDefault="003B3C93" w:rsidP="003B3C93">
            <w:pPr>
              <w:pStyle w:val="ListParagraph"/>
              <w:autoSpaceDE w:val="0"/>
              <w:autoSpaceDN w:val="0"/>
              <w:adjustRightInd w:val="0"/>
              <w:ind w:left="360"/>
              <w:rPr>
                <w:rFonts w:ascii="Arial" w:hAnsi="Arial" w:cs="Arial"/>
                <w:lang w:val="en-US"/>
              </w:rPr>
            </w:pPr>
            <w:r>
              <w:rPr>
                <w:rFonts w:ascii="Arial" w:hAnsi="Arial" w:cs="Arial"/>
                <w:lang w:val="en-US"/>
              </w:rPr>
              <w:t xml:space="preserve">      </w:t>
            </w:r>
            <w:r w:rsidR="00BC39B5">
              <w:rPr>
                <w:rFonts w:ascii="Arial" w:hAnsi="Arial" w:cs="Arial"/>
                <w:lang w:val="en-US"/>
              </w:rPr>
              <w:t xml:space="preserve">Developing </w:t>
            </w:r>
            <w:r>
              <w:rPr>
                <w:rFonts w:ascii="Arial" w:hAnsi="Arial" w:cs="Arial"/>
                <w:lang w:val="en-US"/>
              </w:rPr>
              <w:t>C</w:t>
            </w:r>
            <w:r w:rsidR="00BC39B5">
              <w:rPr>
                <w:rFonts w:ascii="Arial" w:hAnsi="Arial" w:cs="Arial"/>
                <w:lang w:val="en-US"/>
              </w:rPr>
              <w:t>rea</w:t>
            </w:r>
            <w:r>
              <w:rPr>
                <w:rFonts w:ascii="Arial" w:hAnsi="Arial" w:cs="Arial"/>
                <w:lang w:val="en-US"/>
              </w:rPr>
              <w:t xml:space="preserve">tivity </w:t>
            </w:r>
          </w:p>
        </w:tc>
      </w:tr>
    </w:tbl>
    <w:p w14:paraId="486D39AF" w14:textId="77777777" w:rsidR="003F090C" w:rsidRPr="003F090C" w:rsidRDefault="003F090C" w:rsidP="003F090C"/>
    <w:sectPr w:rsidR="003F090C" w:rsidRPr="003F090C" w:rsidSect="007B297F">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4C66"/>
    <w:multiLevelType w:val="hybridMultilevel"/>
    <w:tmpl w:val="4426D0AC"/>
    <w:lvl w:ilvl="0" w:tplc="D3A0553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771ED7"/>
    <w:multiLevelType w:val="hybridMultilevel"/>
    <w:tmpl w:val="A9906F22"/>
    <w:lvl w:ilvl="0" w:tplc="C9C89E20">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4153B"/>
    <w:multiLevelType w:val="hybridMultilevel"/>
    <w:tmpl w:val="4A8AEE74"/>
    <w:lvl w:ilvl="0" w:tplc="EEE8B862">
      <w:start w:val="1"/>
      <w:numFmt w:val="bullet"/>
      <w:lvlText w:val=""/>
      <w:lvlJc w:val="left"/>
      <w:pPr>
        <w:tabs>
          <w:tab w:val="num" w:pos="360"/>
        </w:tabs>
        <w:ind w:left="360" w:hanging="360"/>
      </w:pPr>
      <w:rPr>
        <w:rFonts w:ascii="Symbol" w:hAnsi="Symbol" w:hint="default"/>
        <w:b w:val="0"/>
        <w:i w:val="0"/>
        <w:color w:val="auto"/>
        <w:sz w:val="22"/>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start w:val="1"/>
      <w:numFmt w:val="bullet"/>
      <w:lvlText w:val="o"/>
      <w:lvlJc w:val="left"/>
      <w:pPr>
        <w:tabs>
          <w:tab w:val="num" w:pos="1800"/>
        </w:tabs>
        <w:ind w:left="1800" w:hanging="360"/>
      </w:pPr>
      <w:rPr>
        <w:rFonts w:ascii="Courier New" w:hAnsi="Courier New" w:cs="Courier New" w:hint="default"/>
      </w:rPr>
    </w:lvl>
    <w:lvl w:ilvl="5" w:tplc="08090005">
      <w:start w:val="1"/>
      <w:numFmt w:val="bullet"/>
      <w:lvlText w:val=""/>
      <w:lvlJc w:val="left"/>
      <w:pPr>
        <w:tabs>
          <w:tab w:val="num" w:pos="2520"/>
        </w:tabs>
        <w:ind w:left="2520" w:hanging="360"/>
      </w:pPr>
      <w:rPr>
        <w:rFonts w:ascii="Wingdings" w:hAnsi="Wingdings" w:hint="default"/>
      </w:rPr>
    </w:lvl>
    <w:lvl w:ilvl="6" w:tplc="08090001">
      <w:start w:val="1"/>
      <w:numFmt w:val="bullet"/>
      <w:lvlText w:val=""/>
      <w:lvlJc w:val="left"/>
      <w:pPr>
        <w:tabs>
          <w:tab w:val="num" w:pos="3240"/>
        </w:tabs>
        <w:ind w:left="3240" w:hanging="360"/>
      </w:pPr>
      <w:rPr>
        <w:rFonts w:ascii="Symbol" w:hAnsi="Symbol" w:hint="default"/>
      </w:rPr>
    </w:lvl>
    <w:lvl w:ilvl="7" w:tplc="08090003">
      <w:start w:val="1"/>
      <w:numFmt w:val="bullet"/>
      <w:lvlText w:val="o"/>
      <w:lvlJc w:val="left"/>
      <w:pPr>
        <w:tabs>
          <w:tab w:val="num" w:pos="3960"/>
        </w:tabs>
        <w:ind w:left="3960" w:hanging="360"/>
      </w:pPr>
      <w:rPr>
        <w:rFonts w:ascii="Courier New" w:hAnsi="Courier New" w:cs="Courier New" w:hint="default"/>
      </w:rPr>
    </w:lvl>
    <w:lvl w:ilvl="8" w:tplc="08090005">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5B1D31E4"/>
    <w:multiLevelType w:val="hybridMultilevel"/>
    <w:tmpl w:val="87D0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A5254"/>
    <w:multiLevelType w:val="hybridMultilevel"/>
    <w:tmpl w:val="4B8C8D86"/>
    <w:lvl w:ilvl="0" w:tplc="986AA9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B6BEA"/>
    <w:multiLevelType w:val="hybridMultilevel"/>
    <w:tmpl w:val="F56E0330"/>
    <w:lvl w:ilvl="0" w:tplc="97EC9D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F91B30"/>
    <w:multiLevelType w:val="multilevel"/>
    <w:tmpl w:val="727A46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1813149"/>
    <w:multiLevelType w:val="hybridMultilevel"/>
    <w:tmpl w:val="128C07E2"/>
    <w:lvl w:ilvl="0" w:tplc="986AA9EE">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7070E"/>
    <w:multiLevelType w:val="hybridMultilevel"/>
    <w:tmpl w:val="BA4440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090C"/>
    <w:rsid w:val="00004ACA"/>
    <w:rsid w:val="000462FD"/>
    <w:rsid w:val="00052877"/>
    <w:rsid w:val="00066E11"/>
    <w:rsid w:val="0008618E"/>
    <w:rsid w:val="0008781D"/>
    <w:rsid w:val="000A4992"/>
    <w:rsid w:val="000B17D5"/>
    <w:rsid w:val="000D46D3"/>
    <w:rsid w:val="000E64F4"/>
    <w:rsid w:val="000F6B26"/>
    <w:rsid w:val="001455A2"/>
    <w:rsid w:val="001A5CE3"/>
    <w:rsid w:val="00211252"/>
    <w:rsid w:val="002203D9"/>
    <w:rsid w:val="00227484"/>
    <w:rsid w:val="0025460B"/>
    <w:rsid w:val="0027489B"/>
    <w:rsid w:val="00275AD1"/>
    <w:rsid w:val="002776D4"/>
    <w:rsid w:val="00282C12"/>
    <w:rsid w:val="002908C3"/>
    <w:rsid w:val="0029512E"/>
    <w:rsid w:val="002C1E1B"/>
    <w:rsid w:val="002D4856"/>
    <w:rsid w:val="002E2E15"/>
    <w:rsid w:val="002E7528"/>
    <w:rsid w:val="003233B2"/>
    <w:rsid w:val="00333745"/>
    <w:rsid w:val="00336EE0"/>
    <w:rsid w:val="00355B7E"/>
    <w:rsid w:val="003642DF"/>
    <w:rsid w:val="003802CD"/>
    <w:rsid w:val="00391C16"/>
    <w:rsid w:val="0039447B"/>
    <w:rsid w:val="003957E5"/>
    <w:rsid w:val="003A2B97"/>
    <w:rsid w:val="003B09BC"/>
    <w:rsid w:val="003B3C93"/>
    <w:rsid w:val="003B601D"/>
    <w:rsid w:val="003D4B63"/>
    <w:rsid w:val="003E1B32"/>
    <w:rsid w:val="003F090C"/>
    <w:rsid w:val="00430465"/>
    <w:rsid w:val="00455ACE"/>
    <w:rsid w:val="00483976"/>
    <w:rsid w:val="0048682B"/>
    <w:rsid w:val="00491AF9"/>
    <w:rsid w:val="004A26B8"/>
    <w:rsid w:val="004B04AB"/>
    <w:rsid w:val="004B14DF"/>
    <w:rsid w:val="004B585F"/>
    <w:rsid w:val="004C611E"/>
    <w:rsid w:val="004D532A"/>
    <w:rsid w:val="00514A8A"/>
    <w:rsid w:val="00516891"/>
    <w:rsid w:val="00530570"/>
    <w:rsid w:val="005321E5"/>
    <w:rsid w:val="00585B2A"/>
    <w:rsid w:val="00590926"/>
    <w:rsid w:val="00591F1E"/>
    <w:rsid w:val="005D5688"/>
    <w:rsid w:val="005D6331"/>
    <w:rsid w:val="005E2847"/>
    <w:rsid w:val="005F270B"/>
    <w:rsid w:val="005F2C6A"/>
    <w:rsid w:val="006522E2"/>
    <w:rsid w:val="006529FE"/>
    <w:rsid w:val="00691757"/>
    <w:rsid w:val="006B5C2A"/>
    <w:rsid w:val="006C32D7"/>
    <w:rsid w:val="006E5059"/>
    <w:rsid w:val="0070667B"/>
    <w:rsid w:val="00716D57"/>
    <w:rsid w:val="0073236B"/>
    <w:rsid w:val="00754C3A"/>
    <w:rsid w:val="007822FB"/>
    <w:rsid w:val="00785E74"/>
    <w:rsid w:val="007878C4"/>
    <w:rsid w:val="007B3812"/>
    <w:rsid w:val="007C220D"/>
    <w:rsid w:val="007D57DE"/>
    <w:rsid w:val="007E6119"/>
    <w:rsid w:val="007F270C"/>
    <w:rsid w:val="008026D7"/>
    <w:rsid w:val="0082125B"/>
    <w:rsid w:val="008368E1"/>
    <w:rsid w:val="0085329F"/>
    <w:rsid w:val="008661C7"/>
    <w:rsid w:val="00873876"/>
    <w:rsid w:val="008854C9"/>
    <w:rsid w:val="008A1D3F"/>
    <w:rsid w:val="008A7350"/>
    <w:rsid w:val="008D6AA0"/>
    <w:rsid w:val="008E1696"/>
    <w:rsid w:val="008E734E"/>
    <w:rsid w:val="008F4656"/>
    <w:rsid w:val="00926829"/>
    <w:rsid w:val="00932912"/>
    <w:rsid w:val="00940F6F"/>
    <w:rsid w:val="00941FA0"/>
    <w:rsid w:val="0094756F"/>
    <w:rsid w:val="0095303C"/>
    <w:rsid w:val="0096654C"/>
    <w:rsid w:val="00970983"/>
    <w:rsid w:val="00974D80"/>
    <w:rsid w:val="00976839"/>
    <w:rsid w:val="00982878"/>
    <w:rsid w:val="00991EDD"/>
    <w:rsid w:val="009957D3"/>
    <w:rsid w:val="009B25E3"/>
    <w:rsid w:val="009B7BA6"/>
    <w:rsid w:val="009C1BD4"/>
    <w:rsid w:val="009C7E55"/>
    <w:rsid w:val="009E2096"/>
    <w:rsid w:val="009E348B"/>
    <w:rsid w:val="00A02E1B"/>
    <w:rsid w:val="00A1003D"/>
    <w:rsid w:val="00A16C5A"/>
    <w:rsid w:val="00A35102"/>
    <w:rsid w:val="00A42FE2"/>
    <w:rsid w:val="00A47D6A"/>
    <w:rsid w:val="00A71658"/>
    <w:rsid w:val="00A75272"/>
    <w:rsid w:val="00A76303"/>
    <w:rsid w:val="00A92433"/>
    <w:rsid w:val="00AA2074"/>
    <w:rsid w:val="00AB72F2"/>
    <w:rsid w:val="00AC22FA"/>
    <w:rsid w:val="00AC5AF2"/>
    <w:rsid w:val="00AD3149"/>
    <w:rsid w:val="00AE3217"/>
    <w:rsid w:val="00AE360B"/>
    <w:rsid w:val="00AE66FC"/>
    <w:rsid w:val="00B0477C"/>
    <w:rsid w:val="00B11367"/>
    <w:rsid w:val="00B21C35"/>
    <w:rsid w:val="00B2516C"/>
    <w:rsid w:val="00B30616"/>
    <w:rsid w:val="00B73C49"/>
    <w:rsid w:val="00B8620C"/>
    <w:rsid w:val="00BB2CA6"/>
    <w:rsid w:val="00BC39B5"/>
    <w:rsid w:val="00BC6A58"/>
    <w:rsid w:val="00BE1C63"/>
    <w:rsid w:val="00BE6092"/>
    <w:rsid w:val="00BF0902"/>
    <w:rsid w:val="00C11369"/>
    <w:rsid w:val="00C200FA"/>
    <w:rsid w:val="00C417DA"/>
    <w:rsid w:val="00C448E3"/>
    <w:rsid w:val="00C502FE"/>
    <w:rsid w:val="00C63242"/>
    <w:rsid w:val="00C72834"/>
    <w:rsid w:val="00C81BAC"/>
    <w:rsid w:val="00C84049"/>
    <w:rsid w:val="00C8650E"/>
    <w:rsid w:val="00CF5C0D"/>
    <w:rsid w:val="00D07C00"/>
    <w:rsid w:val="00D47161"/>
    <w:rsid w:val="00D645FC"/>
    <w:rsid w:val="00D96B7B"/>
    <w:rsid w:val="00DA07E0"/>
    <w:rsid w:val="00DD6EBD"/>
    <w:rsid w:val="00DE62BB"/>
    <w:rsid w:val="00E011A8"/>
    <w:rsid w:val="00E07238"/>
    <w:rsid w:val="00E07C96"/>
    <w:rsid w:val="00E22A71"/>
    <w:rsid w:val="00E2460A"/>
    <w:rsid w:val="00E40286"/>
    <w:rsid w:val="00E431D3"/>
    <w:rsid w:val="00E4462E"/>
    <w:rsid w:val="00E73549"/>
    <w:rsid w:val="00EB644F"/>
    <w:rsid w:val="00ED272F"/>
    <w:rsid w:val="00ED3618"/>
    <w:rsid w:val="00EE1E5E"/>
    <w:rsid w:val="00F032A3"/>
    <w:rsid w:val="00F07CED"/>
    <w:rsid w:val="00F24907"/>
    <w:rsid w:val="00F35078"/>
    <w:rsid w:val="00FA0A67"/>
    <w:rsid w:val="00FB1030"/>
    <w:rsid w:val="00FC22E4"/>
    <w:rsid w:val="00FE39DB"/>
    <w:rsid w:val="00FF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E709"/>
  <w15:docId w15:val="{F19C48F0-F158-4891-BC12-47FADF66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0C"/>
    <w:pPr>
      <w:ind w:left="720"/>
    </w:pPr>
    <w:rPr>
      <w:rFonts w:ascii="Calibri" w:eastAsia="Calibri" w:hAnsi="Calibri" w:cs="Calibri"/>
      <w:sz w:val="22"/>
      <w:szCs w:val="22"/>
    </w:rPr>
  </w:style>
  <w:style w:type="paragraph" w:styleId="NoSpacing">
    <w:name w:val="No Spacing"/>
    <w:link w:val="NoSpacingChar"/>
    <w:uiPriority w:val="1"/>
    <w:qFormat/>
    <w:rsid w:val="003F09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090C"/>
    <w:rPr>
      <w:rFonts w:eastAsiaTheme="minorEastAsia"/>
      <w:lang w:val="en-US"/>
    </w:rPr>
  </w:style>
  <w:style w:type="paragraph" w:styleId="BalloonText">
    <w:name w:val="Balloon Text"/>
    <w:basedOn w:val="Normal"/>
    <w:link w:val="BalloonTextChar"/>
    <w:uiPriority w:val="99"/>
    <w:semiHidden/>
    <w:unhideWhenUsed/>
    <w:rsid w:val="006C32D7"/>
    <w:rPr>
      <w:rFonts w:ascii="Tahoma" w:hAnsi="Tahoma" w:cs="Tahoma"/>
      <w:sz w:val="16"/>
      <w:szCs w:val="16"/>
    </w:rPr>
  </w:style>
  <w:style w:type="character" w:customStyle="1" w:styleId="BalloonTextChar">
    <w:name w:val="Balloon Text Char"/>
    <w:basedOn w:val="DefaultParagraphFont"/>
    <w:link w:val="BalloonText"/>
    <w:uiPriority w:val="99"/>
    <w:semiHidden/>
    <w:rsid w:val="006C32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85CA7A9D074F0EB94793DFD79DEEC0"/>
        <w:category>
          <w:name w:val="General"/>
          <w:gallery w:val="placeholder"/>
        </w:category>
        <w:types>
          <w:type w:val="bbPlcHdr"/>
        </w:types>
        <w:behaviors>
          <w:behavior w:val="content"/>
        </w:behaviors>
        <w:guid w:val="{F377ACDE-2883-4285-A8DC-A521B5572080}"/>
      </w:docPartPr>
      <w:docPartBody>
        <w:p w:rsidR="000E74B7" w:rsidRDefault="00F22353" w:rsidP="00F22353">
          <w:pPr>
            <w:pStyle w:val="C285CA7A9D074F0EB94793DFD79DEEC0"/>
          </w:pPr>
          <w:r>
            <w:rPr>
              <w:rFonts w:asciiTheme="majorHAnsi" w:eastAsiaTheme="majorEastAsia" w:hAnsiTheme="majorHAnsi" w:cstheme="majorBidi"/>
              <w:caps/>
            </w:rPr>
            <w:t>[Type the company name]</w:t>
          </w:r>
        </w:p>
      </w:docPartBody>
    </w:docPart>
    <w:docPart>
      <w:docPartPr>
        <w:name w:val="3D7583BCEDAD43B09A5140D54B9755DA"/>
        <w:category>
          <w:name w:val="General"/>
          <w:gallery w:val="placeholder"/>
        </w:category>
        <w:types>
          <w:type w:val="bbPlcHdr"/>
        </w:types>
        <w:behaviors>
          <w:behavior w:val="content"/>
        </w:behaviors>
        <w:guid w:val="{80455255-21C1-4D57-BB6B-DFFDA8FAEF84}"/>
      </w:docPartPr>
      <w:docPartBody>
        <w:p w:rsidR="000E74B7" w:rsidRDefault="00F22353" w:rsidP="00F22353">
          <w:pPr>
            <w:pStyle w:val="3D7583BCEDAD43B09A5140D54B9755DA"/>
          </w:pPr>
          <w:r>
            <w:rPr>
              <w:rFonts w:asciiTheme="majorHAnsi" w:eastAsiaTheme="majorEastAsia" w:hAnsiTheme="majorHAnsi" w:cstheme="majorBidi"/>
              <w:sz w:val="80"/>
              <w:szCs w:val="80"/>
            </w:rPr>
            <w:t>[Type the document title]</w:t>
          </w:r>
        </w:p>
      </w:docPartBody>
    </w:docPart>
    <w:docPart>
      <w:docPartPr>
        <w:name w:val="6C75C241EFF74CFB8517A791A35F55CD"/>
        <w:category>
          <w:name w:val="General"/>
          <w:gallery w:val="placeholder"/>
        </w:category>
        <w:types>
          <w:type w:val="bbPlcHdr"/>
        </w:types>
        <w:behaviors>
          <w:behavior w:val="content"/>
        </w:behaviors>
        <w:guid w:val="{BE2D38DF-9083-485F-A9E8-0B1E173F236E}"/>
      </w:docPartPr>
      <w:docPartBody>
        <w:p w:rsidR="000E74B7" w:rsidRDefault="00F22353" w:rsidP="00F22353">
          <w:pPr>
            <w:pStyle w:val="6C75C241EFF74CFB8517A791A35F55CD"/>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22353"/>
    <w:rsid w:val="000E74B7"/>
    <w:rsid w:val="006979CD"/>
    <w:rsid w:val="00914976"/>
    <w:rsid w:val="00F22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85CA7A9D074F0EB94793DFD79DEEC0">
    <w:name w:val="C285CA7A9D074F0EB94793DFD79DEEC0"/>
    <w:rsid w:val="00F22353"/>
  </w:style>
  <w:style w:type="paragraph" w:customStyle="1" w:styleId="3D7583BCEDAD43B09A5140D54B9755DA">
    <w:name w:val="3D7583BCEDAD43B09A5140D54B9755DA"/>
    <w:rsid w:val="00F22353"/>
  </w:style>
  <w:style w:type="paragraph" w:customStyle="1" w:styleId="6C75C241EFF74CFB8517A791A35F55CD">
    <w:name w:val="6C75C241EFF74CFB8517A791A35F55CD"/>
    <w:rsid w:val="00F22353"/>
  </w:style>
  <w:style w:type="paragraph" w:customStyle="1" w:styleId="20AB6049314D42BEA359961242A4B8ED">
    <w:name w:val="20AB6049314D42BEA359961242A4B8ED"/>
    <w:rsid w:val="00F22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13</Pages>
  <Words>5940</Words>
  <Characters>33859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Standards and Quality Report 2018/2019</vt:lpstr>
    </vt:vector>
  </TitlesOfParts>
  <Company>BROOM NURSERY</Company>
  <LinksUpToDate>false</LinksUpToDate>
  <CharactersWithSpaces>39720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Quality Report 2018/2019</dc:title>
  <dc:subject>Submitted to East Renfrewshire Council</dc:subject>
  <dc:creator>June 2019</dc:creator>
  <cp:keywords/>
  <dc:description/>
  <cp:lastModifiedBy>Lorna Cation</cp:lastModifiedBy>
  <cp:revision>72</cp:revision>
  <dcterms:created xsi:type="dcterms:W3CDTF">2019-06-10T12:37:00Z</dcterms:created>
  <dcterms:modified xsi:type="dcterms:W3CDTF">2019-06-21T13:19:00Z</dcterms:modified>
</cp:coreProperties>
</file>